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2E7E" w14:textId="77777777" w:rsidR="000960B3" w:rsidRDefault="00FC2355">
      <w:pPr>
        <w:spacing w:line="436" w:lineRule="exact"/>
        <w:rPr>
          <w:rFonts w:ascii="HG丸ｺﾞｼｯｸM-PRO" w:eastAsia="HG丸ｺﾞｼｯｸM-PRO" w:hAnsi="HG丸ｺﾞｼｯｸM-PRO" w:hint="default"/>
          <w:b/>
          <w:sz w:val="30"/>
        </w:rPr>
      </w:pPr>
      <w:r>
        <w:rPr>
          <w:rFonts w:ascii="HG丸ｺﾞｼｯｸM-PRO" w:eastAsia="HG丸ｺﾞｼｯｸM-PRO" w:hAnsi="HG丸ｺﾞｼｯｸM-PRO"/>
          <w:b/>
          <w:sz w:val="30"/>
        </w:rPr>
        <w:t>No.1</w:t>
      </w:r>
      <w:r w:rsidR="006F54C5">
        <w:rPr>
          <w:rFonts w:ascii="HG丸ｺﾞｼｯｸM-PRO" w:eastAsia="HG丸ｺﾞｼｯｸM-PRO" w:hAnsi="HG丸ｺﾞｼｯｸM-PRO"/>
          <w:b/>
          <w:sz w:val="30"/>
        </w:rPr>
        <w:t>【展開例】幼児期</w:t>
      </w:r>
      <w:r w:rsidR="00DA6514">
        <w:rPr>
          <w:rFonts w:ascii="HG丸ｺﾞｼｯｸM-PRO" w:eastAsia="HG丸ｺﾞｼｯｸM-PRO" w:hAnsi="HG丸ｺﾞｼｯｸM-PRO"/>
          <w:b/>
          <w:sz w:val="32"/>
        </w:rPr>
        <w:t>（接し方）　朝の育児</w:t>
      </w:r>
    </w:p>
    <w:p w14:paraId="0D782E7F" w14:textId="77777777" w:rsidR="00DC7FB9" w:rsidRPr="000960B3" w:rsidRDefault="001D1089" w:rsidP="002963AD">
      <w:pPr>
        <w:spacing w:line="436" w:lineRule="exact"/>
        <w:ind w:firstLineChars="250" w:firstLine="803"/>
        <w:rPr>
          <w:rFonts w:ascii="HG丸ｺﾞｼｯｸM-PRO" w:eastAsia="HG丸ｺﾞｼｯｸM-PRO" w:hAnsi="HG丸ｺﾞｼｯｸM-PRO" w:hint="default"/>
          <w:b/>
          <w:sz w:val="30"/>
        </w:rPr>
      </w:pPr>
      <w:r>
        <w:rPr>
          <w:rFonts w:ascii="HG丸ｺﾞｼｯｸM-PRO" w:eastAsia="HG丸ｺﾞｼｯｸM-PRO" w:hAnsi="HG丸ｺﾞｼｯｸM-PRO"/>
          <w:b/>
          <w:sz w:val="32"/>
        </w:rPr>
        <w:t>「朝の忙しい中で」</w:t>
      </w:r>
    </w:p>
    <w:p w14:paraId="0D782E80" w14:textId="77777777" w:rsidR="006F54C5" w:rsidRDefault="006F54C5">
      <w:pPr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＜ねらい＞</w:t>
      </w:r>
    </w:p>
    <w:p w14:paraId="0D782E81" w14:textId="77777777" w:rsidR="006F54C5" w:rsidRDefault="006F54C5">
      <w:pPr>
        <w:spacing w:line="273" w:lineRule="exact"/>
        <w:ind w:left="210" w:hanging="210"/>
        <w:rPr>
          <w:rFonts w:ascii="HG丸ｺﾞｼｯｸM-PRO" w:eastAsia="HG丸ｺﾞｼｯｸM-PRO" w:hAnsi="HG丸ｺﾞｼｯｸM-PRO" w:hint="default"/>
          <w:szCs w:val="21"/>
        </w:rPr>
      </w:pP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/>
          <w:color w:val="FF0000"/>
        </w:rPr>
        <w:t xml:space="preserve">　</w:t>
      </w:r>
      <w:r w:rsidR="001D1089">
        <w:rPr>
          <w:rFonts w:ascii="HG丸ｺﾞｼｯｸM-PRO" w:eastAsia="HG丸ｺﾞｼｯｸM-PRO" w:hAnsi="HG丸ｺﾞｼｯｸM-PRO"/>
        </w:rPr>
        <w:t>朝の忙しい</w:t>
      </w:r>
      <w:r>
        <w:rPr>
          <w:rFonts w:ascii="HG丸ｺﾞｼｯｸM-PRO" w:eastAsia="HG丸ｺﾞｼｯｸM-PRO" w:hAnsi="HG丸ｺﾞｼｯｸM-PRO"/>
          <w:szCs w:val="21"/>
        </w:rPr>
        <w:t>子育て</w:t>
      </w:r>
      <w:r w:rsidR="001D1089">
        <w:rPr>
          <w:rFonts w:ascii="HG丸ｺﾞｼｯｸM-PRO" w:eastAsia="HG丸ｺﾞｼｯｸM-PRO" w:hAnsi="HG丸ｺﾞｼｯｸM-PRO"/>
          <w:szCs w:val="21"/>
        </w:rPr>
        <w:t>の</w:t>
      </w:r>
      <w:r>
        <w:rPr>
          <w:rFonts w:ascii="HG丸ｺﾞｼｯｸM-PRO" w:eastAsia="HG丸ｺﾞｼｯｸM-PRO" w:hAnsi="HG丸ｺﾞｼｯｸM-PRO"/>
        </w:rPr>
        <w:t>場面で、</w:t>
      </w:r>
      <w:r w:rsidR="00D1197F">
        <w:rPr>
          <w:rFonts w:ascii="HG丸ｺﾞｼｯｸM-PRO" w:eastAsia="HG丸ｺﾞｼｯｸM-PRO" w:hAnsi="HG丸ｺﾞｼｯｸM-PRO"/>
        </w:rPr>
        <w:t>親と子に分かれての役割演技をとおして、</w:t>
      </w:r>
      <w:r>
        <w:rPr>
          <w:rFonts w:ascii="HG丸ｺﾞｼｯｸM-PRO" w:eastAsia="HG丸ｺﾞｼｯｸM-PRO" w:hAnsi="HG丸ｺﾞｼｯｸM-PRO"/>
        </w:rPr>
        <w:t>｢こんなやり方をすれば、イライラ</w:t>
      </w:r>
      <w:r w:rsidR="001D1089">
        <w:rPr>
          <w:rFonts w:ascii="HG丸ｺﾞｼｯｸM-PRO" w:eastAsia="HG丸ｺﾞｼｯｸM-PRO" w:hAnsi="HG丸ｺﾞｼｯｸM-PRO"/>
        </w:rPr>
        <w:t>せずに</w:t>
      </w:r>
      <w:r>
        <w:rPr>
          <w:rFonts w:ascii="HG丸ｺﾞｼｯｸM-PRO" w:eastAsia="HG丸ｺﾞｼｯｸM-PRO" w:hAnsi="HG丸ｺﾞｼｯｸM-PRO"/>
        </w:rPr>
        <w:t>解消できる｣｢こうしてみたら、手いっぱいのときにうまくいくかもしれない｣ということに</w:t>
      </w:r>
      <w:r w:rsidR="001D1089">
        <w:rPr>
          <w:rFonts w:ascii="HG丸ｺﾞｼｯｸM-PRO" w:eastAsia="HG丸ｺﾞｼｯｸM-PRO" w:hAnsi="HG丸ｺﾞｼｯｸM-PRO"/>
        </w:rPr>
        <w:t>気付</w:t>
      </w:r>
      <w:r>
        <w:rPr>
          <w:rFonts w:ascii="HG丸ｺﾞｼｯｸM-PRO" w:eastAsia="HG丸ｺﾞｼｯｸM-PRO" w:hAnsi="HG丸ｺﾞｼｯｸM-PRO"/>
        </w:rPr>
        <w:t>いたり、情報交換したりすることができる。</w:t>
      </w:r>
    </w:p>
    <w:p w14:paraId="0D782E82" w14:textId="77777777" w:rsidR="006F54C5" w:rsidRDefault="006F54C5">
      <w:pPr>
        <w:rPr>
          <w:rFonts w:hint="default"/>
          <w:color w:val="auto"/>
        </w:rPr>
      </w:pPr>
    </w:p>
    <w:p w14:paraId="0D782E83" w14:textId="77777777" w:rsidR="006F54C5" w:rsidRDefault="006F54C5">
      <w:pPr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＜準備するもの＞</w:t>
      </w:r>
    </w:p>
    <w:p w14:paraId="0D782E84" w14:textId="3B657720" w:rsidR="006F54C5" w:rsidRDefault="006F54C5">
      <w:pPr>
        <w:rPr>
          <w:rFonts w:hint="default"/>
          <w:dstrike/>
        </w:rPr>
      </w:pPr>
      <w:r>
        <w:rPr>
          <w:rFonts w:ascii="HG丸ｺﾞｼｯｸM-PRO" w:eastAsia="HG丸ｺﾞｼｯｸM-PRO" w:hAnsi="HG丸ｺﾞｼｯｸM-PRO"/>
        </w:rPr>
        <w:t xml:space="preserve">　・ワークシート</w:t>
      </w:r>
      <w:r w:rsidR="00106FFC">
        <w:rPr>
          <w:rFonts w:ascii="HG丸ｺﾞｼｯｸM-PRO" w:eastAsia="HG丸ｺﾞｼｯｸM-PRO" w:hAnsi="HG丸ｺﾞｼｯｸM-PRO"/>
        </w:rPr>
        <w:t xml:space="preserve">　</w:t>
      </w:r>
      <w:r w:rsidR="00DA6514">
        <w:rPr>
          <w:rFonts w:ascii="HG丸ｺﾞｼｯｸM-PRO" w:eastAsia="HG丸ｺﾞｼｯｸM-PRO" w:hAnsi="HG丸ｺﾞｼｯｸM-PRO"/>
        </w:rPr>
        <w:t>（・ペープサート</w:t>
      </w:r>
      <w:r w:rsidR="00863B9C">
        <w:rPr>
          <w:rFonts w:ascii="HG丸ｺﾞｼｯｸM-PRO" w:eastAsia="HG丸ｺﾞｼｯｸM-PRO" w:hAnsi="HG丸ｺﾞｼｯｸM-PRO"/>
        </w:rPr>
        <w:t xml:space="preserve">　・私のプチ改革（※）</w:t>
      </w:r>
      <w:r w:rsidR="00DA6514">
        <w:rPr>
          <w:rFonts w:ascii="HG丸ｺﾞｼｯｸM-PRO" w:eastAsia="HG丸ｺﾞｼｯｸM-PRO" w:hAnsi="HG丸ｺﾞｼｯｸM-PRO"/>
        </w:rPr>
        <w:t>）</w:t>
      </w:r>
    </w:p>
    <w:p w14:paraId="0D782E85" w14:textId="77777777" w:rsidR="006F54C5" w:rsidRDefault="006F54C5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056"/>
        <w:gridCol w:w="4680"/>
      </w:tblGrid>
      <w:tr w:rsidR="006F54C5" w14:paraId="0D782E89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auto" w:fill="auto"/>
            <w:tcMar>
              <w:left w:w="49" w:type="dxa"/>
              <w:right w:w="49" w:type="dxa"/>
            </w:tcMar>
          </w:tcPr>
          <w:p w14:paraId="0D782E86" w14:textId="77777777" w:rsidR="006F54C5" w:rsidRDefault="006F54C5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時間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auto" w:fill="auto"/>
            <w:tcMar>
              <w:left w:w="49" w:type="dxa"/>
              <w:right w:w="49" w:type="dxa"/>
            </w:tcMar>
          </w:tcPr>
          <w:p w14:paraId="0D782E87" w14:textId="77777777" w:rsidR="006F54C5" w:rsidRDefault="006F54C5">
            <w:pPr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進め方（発問等）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auto" w:fill="auto"/>
            <w:tcMar>
              <w:left w:w="49" w:type="dxa"/>
              <w:right w:w="49" w:type="dxa"/>
            </w:tcMar>
          </w:tcPr>
          <w:p w14:paraId="0D782E88" w14:textId="77777777" w:rsidR="006F54C5" w:rsidRDefault="006F54C5">
            <w:pPr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留意点</w:t>
            </w:r>
          </w:p>
        </w:tc>
      </w:tr>
      <w:tr w:rsidR="006F54C5" w14:paraId="0D782E96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8A" w14:textId="77777777" w:rsidR="006F54C5" w:rsidRDefault="006F54C5">
            <w:pPr>
              <w:rPr>
                <w:rFonts w:hint="default"/>
              </w:rPr>
            </w:pPr>
          </w:p>
          <w:p w14:paraId="0D782E8B" w14:textId="77777777" w:rsidR="006F54C5" w:rsidRDefault="006F54C5">
            <w:pPr>
              <w:ind w:leftChars="50" w:left="105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３分</w:t>
            </w:r>
          </w:p>
          <w:p w14:paraId="0D782E8C" w14:textId="77777777" w:rsidR="006F54C5" w:rsidRDefault="006F54C5">
            <w:pPr>
              <w:rPr>
                <w:rFonts w:hint="default"/>
              </w:rPr>
            </w:pPr>
          </w:p>
          <w:p w14:paraId="0D782E8D" w14:textId="77777777" w:rsidR="006F54C5" w:rsidRDefault="006F54C5">
            <w:pPr>
              <w:rPr>
                <w:rFonts w:hint="default"/>
              </w:rPr>
            </w:pPr>
          </w:p>
          <w:p w14:paraId="0D782E8E" w14:textId="77777777" w:rsidR="006F54C5" w:rsidRDefault="006F54C5">
            <w:pPr>
              <w:rPr>
                <w:rFonts w:hint="default"/>
              </w:rPr>
            </w:pPr>
          </w:p>
          <w:p w14:paraId="0D782E8F" w14:textId="77777777" w:rsidR="006F54C5" w:rsidRDefault="006F54C5">
            <w:pPr>
              <w:rPr>
                <w:rFonts w:hint="default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90" w14:textId="77777777" w:rsidR="006F54C5" w:rsidRDefault="006F54C5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＜ねらいの確認＞</w:t>
            </w:r>
          </w:p>
          <w:p w14:paraId="0D782E91" w14:textId="77777777" w:rsidR="006F54C5" w:rsidRDefault="004D4ACA" w:rsidP="004D4ACA">
            <w:pPr>
              <w:ind w:left="211" w:hanging="211"/>
              <w:rPr>
                <w:rFonts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・</w:t>
            </w:r>
            <w:r w:rsidR="006F54C5">
              <w:rPr>
                <w:rFonts w:ascii="HG丸ｺﾞｼｯｸM-PRO" w:eastAsia="HG丸ｺﾞｼｯｸM-PRO" w:hAnsi="HG丸ｺﾞｼｯｸM-PRO"/>
                <w:color w:val="auto"/>
              </w:rPr>
              <w:t>今日のテーマは「育児参加」です。幼児期の</w:t>
            </w:r>
            <w:r w:rsidR="001D1089">
              <w:rPr>
                <w:rFonts w:ascii="HG丸ｺﾞｼｯｸM-PRO" w:eastAsia="HG丸ｺﾞｼｯｸM-PRO" w:hAnsi="HG丸ｺﾞｼｯｸM-PRO"/>
                <w:color w:val="auto"/>
              </w:rPr>
              <w:t>子供</w:t>
            </w:r>
            <w:r w:rsidR="006F54C5">
              <w:rPr>
                <w:rFonts w:ascii="HG丸ｺﾞｼｯｸM-PRO" w:eastAsia="HG丸ｺﾞｼｯｸM-PRO" w:hAnsi="HG丸ｺﾞｼｯｸM-PRO"/>
                <w:color w:val="auto"/>
              </w:rPr>
              <w:t>を育てているときに、</w:t>
            </w:r>
            <w:r w:rsidR="006F54C5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手いっぱいで、イライラするような</w:t>
            </w:r>
            <w:r w:rsidR="006F54C5">
              <w:rPr>
                <w:rFonts w:ascii="HG丸ｺﾞｼｯｸM-PRO" w:eastAsia="HG丸ｺﾞｼｯｸM-PRO" w:hAnsi="HG丸ｺﾞｼｯｸM-PRO"/>
                <w:color w:val="auto"/>
              </w:rPr>
              <w:t>場面において、親としてどのように対処していけばうまくいくか、皆さんで一緒に考えたいと思います。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92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93" w14:textId="77777777" w:rsidR="006F54C5" w:rsidRDefault="006F54C5">
            <w:pPr>
              <w:ind w:left="211" w:hanging="211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・初めに今回のテーマを示し、参加者にプログラムの目的を意識させる。</w:t>
            </w:r>
          </w:p>
          <w:p w14:paraId="0D782E94" w14:textId="77777777" w:rsidR="006F54C5" w:rsidRDefault="006F54C5">
            <w:pPr>
              <w:ind w:left="211" w:hanging="211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・ファシリテーターは先生ではないので、自己開示をしながら一緒に考えるというスタンスをとる。</w:t>
            </w:r>
          </w:p>
          <w:p w14:paraId="0D782E95" w14:textId="77777777" w:rsidR="006F54C5" w:rsidRDefault="006F54C5" w:rsidP="004A5DDA">
            <w:pPr>
              <w:ind w:left="211" w:hanging="211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・３つの約束（参加、尊重、守秘）の説明をする。</w:t>
            </w:r>
          </w:p>
        </w:tc>
      </w:tr>
      <w:tr w:rsidR="006F54C5" w14:paraId="0D782EAF" w14:textId="77777777"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97" w14:textId="77777777" w:rsidR="006F54C5" w:rsidRDefault="006F54C5">
            <w:pPr>
              <w:rPr>
                <w:rFonts w:hint="default"/>
              </w:rPr>
            </w:pPr>
          </w:p>
          <w:p w14:paraId="0D782E98" w14:textId="77777777" w:rsidR="006F54C5" w:rsidRDefault="006F54C5">
            <w:pPr>
              <w:ind w:left="105" w:hangingChars="50" w:hanging="105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１５</w:t>
            </w:r>
            <w:r>
              <w:rPr>
                <w:rFonts w:ascii="HG丸ｺﾞｼｯｸM-PRO" w:eastAsia="HG丸ｺﾞｼｯｸM-PRO" w:hAnsi="HG丸ｺﾞｼｯｸM-PRO"/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分</w:t>
            </w:r>
          </w:p>
          <w:p w14:paraId="0D782E99" w14:textId="77777777" w:rsidR="006F54C5" w:rsidRDefault="006F54C5">
            <w:pPr>
              <w:rPr>
                <w:rFonts w:hint="default"/>
              </w:rPr>
            </w:pPr>
          </w:p>
          <w:p w14:paraId="0D782E9A" w14:textId="77777777" w:rsidR="006F54C5" w:rsidRDefault="006F54C5">
            <w:pPr>
              <w:rPr>
                <w:rFonts w:hint="default"/>
              </w:rPr>
            </w:pPr>
          </w:p>
          <w:p w14:paraId="0D782E9B" w14:textId="77777777" w:rsidR="006F54C5" w:rsidRDefault="006F54C5">
            <w:pPr>
              <w:rPr>
                <w:rFonts w:hint="default"/>
              </w:rPr>
            </w:pPr>
          </w:p>
          <w:p w14:paraId="0D782E9C" w14:textId="77777777" w:rsidR="006F54C5" w:rsidRDefault="006F54C5">
            <w:pPr>
              <w:rPr>
                <w:rFonts w:hint="default"/>
              </w:rPr>
            </w:pPr>
          </w:p>
          <w:p w14:paraId="0D782E9D" w14:textId="77777777" w:rsidR="006F54C5" w:rsidRDefault="006F54C5">
            <w:pPr>
              <w:rPr>
                <w:rFonts w:hint="default"/>
              </w:rPr>
            </w:pPr>
          </w:p>
          <w:p w14:paraId="0D782E9E" w14:textId="77777777" w:rsidR="006F54C5" w:rsidRDefault="006F54C5">
            <w:pPr>
              <w:rPr>
                <w:rFonts w:hint="default"/>
              </w:rPr>
            </w:pPr>
          </w:p>
          <w:p w14:paraId="0D782E9F" w14:textId="77777777" w:rsidR="006F54C5" w:rsidRDefault="006F54C5">
            <w:pPr>
              <w:rPr>
                <w:rFonts w:hint="default"/>
              </w:rPr>
            </w:pPr>
          </w:p>
          <w:p w14:paraId="0D782EA0" w14:textId="77777777" w:rsidR="006F54C5" w:rsidRDefault="006F54C5">
            <w:pPr>
              <w:rPr>
                <w:rFonts w:hint="default"/>
              </w:rPr>
            </w:pPr>
          </w:p>
        </w:tc>
        <w:tc>
          <w:tcPr>
            <w:tcW w:w="4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A1" w14:textId="77777777" w:rsidR="006F54C5" w:rsidRDefault="006F54C5">
            <w:pPr>
              <w:rPr>
                <w:rFonts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＜アイスブレイク＞　例</w:t>
            </w:r>
          </w:p>
          <w:p w14:paraId="0D782EA2" w14:textId="77777777" w:rsidR="006F54C5" w:rsidRDefault="006F54C5">
            <w:pPr>
              <w:numPr>
                <w:ilvl w:val="0"/>
                <w:numId w:val="1"/>
              </w:numPr>
              <w:rPr>
                <w:rFonts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【全体で】バースデー</w:t>
            </w:r>
            <w:r w:rsidR="00E51854">
              <w:rPr>
                <w:rFonts w:ascii="HG丸ｺﾞｼｯｸM-PRO" w:eastAsia="HG丸ｺﾞｼｯｸM-PRO" w:hAnsi="HG丸ｺﾞｼｯｸM-PRO"/>
                <w:color w:val="auto"/>
              </w:rPr>
              <w:t>チェーン</w:t>
            </w:r>
          </w:p>
          <w:p w14:paraId="0D782EA3" w14:textId="77777777" w:rsidR="006F54C5" w:rsidRDefault="006F54C5">
            <w:pPr>
              <w:ind w:left="211" w:hanging="211"/>
              <w:rPr>
                <w:rFonts w:ascii="HG丸ｺﾞｼｯｸM-PRO" w:eastAsia="HG丸ｺﾞｼｯｸM-PRO" w:hAnsi="HG丸ｺﾞｼｯｸM-PRO"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（しゃべらず、ジェスチャー等で誕生日順に円を作ります。）</w:t>
            </w:r>
          </w:p>
          <w:p w14:paraId="0D782EA4" w14:textId="77777777" w:rsidR="006F54C5" w:rsidRPr="004A5DDA" w:rsidRDefault="006F54C5" w:rsidP="004A5DDA">
            <w:pPr>
              <w:ind w:left="211" w:hanging="211"/>
              <w:rPr>
                <w:rFonts w:ascii="HG丸ｺﾞｼｯｸM-PRO" w:eastAsia="HG丸ｺﾞｼｯｸM-PRO" w:hAnsi="HG丸ｺﾞｼｯｸM-PRO"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 xml:space="preserve">　４人ずつに切って、４人グループに移動</w:t>
            </w:r>
          </w:p>
          <w:p w14:paraId="0D782EA5" w14:textId="77777777" w:rsidR="006F54C5" w:rsidRDefault="006F54C5">
            <w:pPr>
              <w:numPr>
                <w:ilvl w:val="0"/>
                <w:numId w:val="1"/>
              </w:numPr>
              <w:rPr>
                <w:rFonts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【グループで】チェーン自己紹介</w:t>
            </w:r>
          </w:p>
          <w:p w14:paraId="0D782EA6" w14:textId="77777777" w:rsidR="006F54C5" w:rsidRDefault="006F54C5">
            <w:pPr>
              <w:ind w:left="210" w:hangingChars="100" w:hanging="210"/>
              <w:rPr>
                <w:rFonts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（自分の名前と今日の昼食のメニューを簡単に言う。次の人は、お昼に○○を食べた△△さんの隣の□□、というように付け足して自分を紹介します。）</w:t>
            </w:r>
          </w:p>
          <w:p w14:paraId="0D782EA7" w14:textId="77777777" w:rsidR="006F54C5" w:rsidRDefault="006F54C5">
            <w:pPr>
              <w:numPr>
                <w:ilvl w:val="0"/>
                <w:numId w:val="1"/>
              </w:numPr>
              <w:rPr>
                <w:rFonts w:hint="default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【２人組で】</w:t>
            </w:r>
            <w:r w:rsidR="005755BD">
              <w:rPr>
                <w:rFonts w:ascii="HG丸ｺﾞｼｯｸM-PRO" w:eastAsia="HG丸ｺﾞｼｯｸM-PRO" w:hAnsi="HG丸ｺﾞｼｯｸM-PRO"/>
                <w:color w:val="auto"/>
              </w:rPr>
              <w:t>たましいの</w:t>
            </w:r>
            <w:r>
              <w:rPr>
                <w:rFonts w:ascii="HG丸ｺﾞｼｯｸM-PRO" w:eastAsia="HG丸ｺﾞｼｯｸM-PRO" w:hAnsi="HG丸ｺﾞｼｯｸM-PRO"/>
                <w:color w:val="auto"/>
              </w:rPr>
              <w:t>握手</w:t>
            </w:r>
          </w:p>
          <w:p w14:paraId="0D782EA8" w14:textId="77777777" w:rsidR="006F54C5" w:rsidRDefault="006F54C5">
            <w:pPr>
              <w:ind w:left="210" w:hangingChars="100" w:hanging="210"/>
              <w:rPr>
                <w:rFonts w:hint="default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（「１～３まで」の好きな数を思い浮かべて、思い浮かべただけ同時に、握手をします。）</w:t>
            </w:r>
          </w:p>
        </w:tc>
        <w:tc>
          <w:tcPr>
            <w:tcW w:w="4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A9" w14:textId="77777777" w:rsidR="006F54C5" w:rsidRPr="00CD7883" w:rsidRDefault="006F54C5">
            <w:pPr>
              <w:ind w:left="211" w:hanging="211"/>
              <w:rPr>
                <w:rFonts w:ascii="HG丸ｺﾞｼｯｸM-PRO" w:eastAsia="HG丸ｺﾞｼｯｸM-PRO" w:hAnsi="HG丸ｺﾞｼｯｸM-PRO" w:hint="default"/>
                <w:color w:val="auto"/>
              </w:rPr>
            </w:pPr>
            <w:r w:rsidRPr="00CD7883">
              <w:rPr>
                <w:rFonts w:ascii="HG丸ｺﾞｼｯｸM-PRO" w:eastAsia="HG丸ｺﾞｼｯｸM-PRO" w:hAnsi="HG丸ｺﾞｼｯｸM-PRO"/>
                <w:color w:val="auto"/>
              </w:rPr>
              <w:t>（アイスブレイクは、その場に合わせて選択）</w:t>
            </w:r>
          </w:p>
          <w:p w14:paraId="0D782EAA" w14:textId="77777777" w:rsidR="006F54C5" w:rsidRPr="00CD7883" w:rsidRDefault="006F54C5">
            <w:pPr>
              <w:ind w:left="211" w:hanging="211"/>
              <w:rPr>
                <w:rFonts w:hint="default"/>
                <w:color w:val="auto"/>
              </w:rPr>
            </w:pPr>
            <w:r w:rsidRPr="00CD7883">
              <w:rPr>
                <w:rFonts w:ascii="HG丸ｺﾞｼｯｸM-PRO" w:eastAsia="HG丸ｺﾞｼｯｸM-PRO" w:hAnsi="HG丸ｺﾞｼｯｸM-PRO"/>
                <w:color w:val="auto"/>
              </w:rPr>
              <w:t>・初めは、座席は自由席とし、</w:t>
            </w:r>
            <w:r w:rsidR="00454F4B" w:rsidRPr="00CD7883">
              <w:rPr>
                <w:rFonts w:ascii="HG丸ｺﾞｼｯｸM-PRO" w:eastAsia="HG丸ｺﾞｼｯｸM-PRO" w:hAnsi="HG丸ｺﾞｼｯｸM-PRO"/>
                <w:color w:val="auto"/>
              </w:rPr>
              <w:t>バースデーチェーン</w:t>
            </w:r>
            <w:r w:rsidRPr="00CD7883">
              <w:rPr>
                <w:rFonts w:ascii="HG丸ｺﾞｼｯｸM-PRO" w:eastAsia="HG丸ｺﾞｼｯｸM-PRO" w:hAnsi="HG丸ｺﾞｼｯｸM-PRO"/>
                <w:color w:val="auto"/>
              </w:rPr>
              <w:t>をする。円ができたら、答え合わせを行う。誕生日順で並べていたら大きな拍手で盛り上げる。途中、間違</w:t>
            </w:r>
            <w:r w:rsidR="0021699F" w:rsidRPr="00CD7883">
              <w:rPr>
                <w:rFonts w:ascii="HG丸ｺﾞｼｯｸM-PRO" w:eastAsia="HG丸ｺﾞｼｯｸM-PRO" w:hAnsi="HG丸ｺﾞｼｯｸM-PRO"/>
                <w:color w:val="auto"/>
              </w:rPr>
              <w:t>い</w:t>
            </w:r>
            <w:r w:rsidRPr="00CD7883">
              <w:rPr>
                <w:rFonts w:ascii="HG丸ｺﾞｼｯｸM-PRO" w:eastAsia="HG丸ｺﾞｼｯｸM-PRO" w:hAnsi="HG丸ｺﾞｼｯｸM-PRO"/>
                <w:color w:val="auto"/>
              </w:rPr>
              <w:t>があったら笑顔で対応し、移動も認める。</w:t>
            </w:r>
          </w:p>
          <w:p w14:paraId="0D782EAB" w14:textId="77777777" w:rsidR="006F54C5" w:rsidRPr="004A5DDA" w:rsidRDefault="006F54C5" w:rsidP="004A5DDA">
            <w:pPr>
              <w:ind w:left="211" w:hanging="211"/>
              <w:rPr>
                <w:rFonts w:hint="default"/>
                <w:color w:val="auto"/>
              </w:rPr>
            </w:pPr>
            <w:r w:rsidRPr="00CD7883">
              <w:rPr>
                <w:rFonts w:ascii="HG丸ｺﾞｼｯｸM-PRO" w:eastAsia="HG丸ｺﾞｼｯｸM-PRO" w:hAnsi="HG丸ｺﾞｼｯｸM-PRO"/>
                <w:color w:val="auto"/>
              </w:rPr>
              <w:t>・「自分で作ってきたおにぎりを食べた○○です。」というような定型を示す。</w:t>
            </w:r>
          </w:p>
          <w:p w14:paraId="0D782EAC" w14:textId="77777777" w:rsidR="006F54C5" w:rsidRPr="00CD7883" w:rsidRDefault="006F54C5">
            <w:pPr>
              <w:ind w:left="211" w:hanging="211"/>
              <w:rPr>
                <w:rFonts w:ascii="HG丸ｺﾞｼｯｸM-PRO" w:eastAsia="HG丸ｺﾞｼｯｸM-PRO" w:hAnsi="HG丸ｺﾞｼｯｸM-PRO" w:hint="default"/>
                <w:color w:val="auto"/>
              </w:rPr>
            </w:pPr>
          </w:p>
          <w:p w14:paraId="0D782EAD" w14:textId="77777777" w:rsidR="006F54C5" w:rsidRPr="00CD7883" w:rsidRDefault="006F54C5">
            <w:pPr>
              <w:ind w:left="211" w:hanging="211"/>
              <w:rPr>
                <w:rFonts w:ascii="HG丸ｺﾞｼｯｸM-PRO" w:eastAsia="HG丸ｺﾞｼｯｸM-PRO" w:hAnsi="HG丸ｺﾞｼｯｸM-PRO" w:hint="default"/>
                <w:color w:val="auto"/>
              </w:rPr>
            </w:pPr>
          </w:p>
          <w:p w14:paraId="0D782EAE" w14:textId="77777777" w:rsidR="006F54C5" w:rsidRPr="00CD7883" w:rsidRDefault="006F54C5">
            <w:pPr>
              <w:ind w:left="211" w:hanging="211"/>
              <w:rPr>
                <w:rFonts w:hint="default"/>
                <w:color w:val="auto"/>
              </w:rPr>
            </w:pPr>
            <w:r w:rsidRPr="00CD7883">
              <w:rPr>
                <w:rFonts w:ascii="HG丸ｺﾞｼｯｸM-PRO" w:eastAsia="HG丸ｺﾞｼｯｸM-PRO" w:hAnsi="HG丸ｺﾞｼｯｸM-PRO"/>
                <w:color w:val="auto"/>
              </w:rPr>
              <w:t>・数が同じだったときは、「イエーイ」とハイタッチを行い、数が違うときは「ありがとう」という。できれば全員が１回は数が同じになるまで行う。</w:t>
            </w:r>
          </w:p>
        </w:tc>
      </w:tr>
      <w:tr w:rsidR="006F54C5" w14:paraId="0D782ECD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B0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B1" w14:textId="77777777" w:rsidR="006F54C5" w:rsidRDefault="006F54C5">
            <w:pPr>
              <w:ind w:left="105" w:hangingChars="50" w:hanging="105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１５分</w:t>
            </w:r>
          </w:p>
          <w:p w14:paraId="0D782EB2" w14:textId="77777777" w:rsidR="006F54C5" w:rsidRDefault="006F54C5">
            <w:pPr>
              <w:jc w:val="center"/>
              <w:rPr>
                <w:rFonts w:hint="default"/>
              </w:rPr>
            </w:pPr>
          </w:p>
          <w:p w14:paraId="0D782EB3" w14:textId="77777777" w:rsidR="006F54C5" w:rsidRDefault="006F54C5">
            <w:pPr>
              <w:rPr>
                <w:rFonts w:hint="default"/>
              </w:rPr>
            </w:pPr>
          </w:p>
          <w:p w14:paraId="0D782EB4" w14:textId="77777777" w:rsidR="006F54C5" w:rsidRDefault="006F54C5">
            <w:pPr>
              <w:rPr>
                <w:rFonts w:hint="default"/>
              </w:rPr>
            </w:pPr>
          </w:p>
          <w:p w14:paraId="0D782EB5" w14:textId="77777777" w:rsidR="006F54C5" w:rsidRDefault="006F54C5">
            <w:pPr>
              <w:rPr>
                <w:rFonts w:hint="default"/>
              </w:rPr>
            </w:pPr>
          </w:p>
          <w:p w14:paraId="0D782EB6" w14:textId="77777777" w:rsidR="006F54C5" w:rsidRDefault="006F54C5">
            <w:pPr>
              <w:rPr>
                <w:rFonts w:hint="default"/>
              </w:rPr>
            </w:pPr>
          </w:p>
          <w:p w14:paraId="0D782EB7" w14:textId="77777777" w:rsidR="006F54C5" w:rsidRDefault="006F54C5">
            <w:pPr>
              <w:rPr>
                <w:rFonts w:hint="default"/>
              </w:rPr>
            </w:pPr>
          </w:p>
          <w:p w14:paraId="0D782EB8" w14:textId="77777777" w:rsidR="006F54C5" w:rsidRDefault="006F54C5">
            <w:pPr>
              <w:rPr>
                <w:rFonts w:hint="default"/>
              </w:rPr>
            </w:pPr>
          </w:p>
          <w:p w14:paraId="0D782EB9" w14:textId="77777777" w:rsidR="006F54C5" w:rsidRDefault="006F54C5">
            <w:pPr>
              <w:rPr>
                <w:rFonts w:hint="default"/>
              </w:rPr>
            </w:pPr>
          </w:p>
          <w:p w14:paraId="0D782EBA" w14:textId="77777777" w:rsidR="006F54C5" w:rsidRDefault="006F54C5">
            <w:pPr>
              <w:rPr>
                <w:rFonts w:hint="default"/>
              </w:rPr>
            </w:pPr>
          </w:p>
          <w:p w14:paraId="0D782EBB" w14:textId="77777777" w:rsidR="006F54C5" w:rsidRDefault="006F54C5">
            <w:pPr>
              <w:rPr>
                <w:rFonts w:hint="default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BC" w14:textId="77777777" w:rsidR="00A944BF" w:rsidRDefault="00851BFC" w:rsidP="00851BFC">
            <w:pPr>
              <w:ind w:left="211" w:hanging="211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lastRenderedPageBreak/>
              <w:t>＜ワーク＞</w:t>
            </w:r>
          </w:p>
          <w:p w14:paraId="0D782EBD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・エピソードを読み、場面を確認する。</w:t>
            </w:r>
          </w:p>
          <w:p w14:paraId="0D782EBE" w14:textId="77777777" w:rsidR="006F54C5" w:rsidRPr="002963AD" w:rsidRDefault="006F54C5">
            <w:pPr>
              <w:ind w:left="211" w:hanging="211"/>
              <w:rPr>
                <w:rFonts w:ascii="HG丸ｺﾞｼｯｸM-PRO" w:eastAsia="HG丸ｺﾞｼｯｸM-PRO" w:hAnsi="HG丸ｺﾞｼｯｸM-PRO" w:hint="default"/>
              </w:rPr>
            </w:pPr>
          </w:p>
          <w:p w14:paraId="0D782EBF" w14:textId="77777777" w:rsidR="006F54C5" w:rsidRPr="002963AD" w:rsidRDefault="006F54C5">
            <w:pPr>
              <w:ind w:left="211" w:hanging="211"/>
              <w:rPr>
                <w:rFonts w:ascii="HG丸ｺﾞｼｯｸM-PRO" w:eastAsia="HG丸ｺﾞｼｯｸM-PRO" w:hAnsi="HG丸ｺﾞｼｯｸM-PRO" w:hint="default"/>
              </w:rPr>
            </w:pPr>
          </w:p>
          <w:p w14:paraId="0D782EC0" w14:textId="77777777" w:rsidR="00E63D01" w:rsidRPr="002963AD" w:rsidRDefault="00E63D01" w:rsidP="00A944BF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0D782EC1" w14:textId="77777777" w:rsidR="00E63D01" w:rsidRPr="002963AD" w:rsidRDefault="00E63D01">
            <w:pPr>
              <w:ind w:left="211" w:hanging="211"/>
              <w:rPr>
                <w:rFonts w:ascii="HG丸ｺﾞｼｯｸM-PRO" w:eastAsia="HG丸ｺﾞｼｯｸM-PRO" w:hAnsi="HG丸ｺﾞｼｯｸM-PRO" w:hint="default"/>
              </w:rPr>
            </w:pPr>
          </w:p>
          <w:p w14:paraId="0D782EC2" w14:textId="77777777" w:rsidR="004A5DDA" w:rsidRPr="002963AD" w:rsidRDefault="004A5DDA">
            <w:pPr>
              <w:ind w:left="211" w:hanging="211"/>
              <w:rPr>
                <w:rFonts w:ascii="HG丸ｺﾞｼｯｸM-PRO" w:eastAsia="HG丸ｺﾞｼｯｸM-PRO" w:hAnsi="HG丸ｺﾞｼｯｸM-PRO" w:hint="default"/>
              </w:rPr>
            </w:pPr>
          </w:p>
          <w:p w14:paraId="0D782EC3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◇あなたが</w:t>
            </w:r>
            <w:r w:rsidR="001D1089" w:rsidRPr="001D1089">
              <w:rPr>
                <w:rStyle w:val="A8"/>
                <w:rFonts w:ascii="HG丸ｺﾞｼｯｸM-PRO" w:eastAsia="HG丸ｺﾞｼｯｸM-PRO" w:hAnsi="HG丸ｺﾞｼｯｸM-PRO"/>
              </w:rPr>
              <w:t>お母さん（お父さん）</w:t>
            </w:r>
            <w:r w:rsidRPr="002963AD">
              <w:rPr>
                <w:rFonts w:ascii="HG丸ｺﾞｼｯｸM-PRO" w:eastAsia="HG丸ｺﾞｼｯｸM-PRO" w:hAnsi="HG丸ｺﾞｼｯｸM-PRO"/>
              </w:rPr>
              <w:t>の立場だったら、だれにどうしますか。言いたいこと、やりたいことをメモしましょう。</w:t>
            </w:r>
          </w:p>
          <w:p w14:paraId="0D782EC4" w14:textId="77777777" w:rsidR="006F54C5" w:rsidRPr="002963AD" w:rsidRDefault="006F54C5" w:rsidP="00A944BF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lastRenderedPageBreak/>
              <w:t>◇２人組になって、メモをもとに</w:t>
            </w:r>
            <w:r w:rsidR="001D1089" w:rsidRPr="001D1089">
              <w:rPr>
                <w:rStyle w:val="A8"/>
                <w:rFonts w:ascii="HG丸ｺﾞｼｯｸM-PRO" w:eastAsia="HG丸ｺﾞｼｯｸM-PRO" w:hAnsi="HG丸ｺﾞｼｯｸM-PRO"/>
              </w:rPr>
              <w:t>お母さん（お父さん）</w:t>
            </w:r>
            <w:r w:rsidRPr="002963AD">
              <w:rPr>
                <w:rFonts w:ascii="HG丸ｺﾞｼｯｸM-PRO" w:eastAsia="HG丸ｺﾞｼｯｸM-PRO" w:hAnsi="HG丸ｺﾞｼｯｸM-PRO"/>
              </w:rPr>
              <w:t>と</w:t>
            </w:r>
            <w:r w:rsidR="001D1089">
              <w:rPr>
                <w:rFonts w:ascii="HG丸ｺﾞｼｯｸM-PRO" w:eastAsia="HG丸ｺﾞｼｯｸM-PRO" w:hAnsi="HG丸ｺﾞｼｯｸM-PRO"/>
              </w:rPr>
              <w:t>子供</w:t>
            </w:r>
            <w:r>
              <w:rPr>
                <w:rFonts w:ascii="HG丸ｺﾞｼｯｸM-PRO" w:eastAsia="HG丸ｺﾞｼｯｸM-PRO" w:hAnsi="HG丸ｺﾞｼｯｸM-PRO"/>
              </w:rPr>
              <w:t>に</w:t>
            </w:r>
            <w:r w:rsidR="00B648E1" w:rsidRPr="002963AD">
              <w:rPr>
                <w:rFonts w:ascii="HG丸ｺﾞｼｯｸM-PRO" w:eastAsia="HG丸ｺﾞｼｯｸM-PRO" w:hAnsi="HG丸ｺﾞｼｯｸM-PRO"/>
              </w:rPr>
              <w:t>分かれて</w:t>
            </w:r>
            <w:r w:rsidRPr="002963AD">
              <w:rPr>
                <w:rFonts w:ascii="HG丸ｺﾞｼｯｸM-PRO" w:eastAsia="HG丸ｺﾞｼｯｸM-PRO" w:hAnsi="HG丸ｺﾞｼｯｸM-PRO"/>
              </w:rPr>
              <w:t>役割演技をしてみましょう。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C5" w14:textId="77777777" w:rsidR="001D1089" w:rsidRDefault="001D1089">
            <w:pPr>
              <w:ind w:left="211" w:hanging="211"/>
              <w:rPr>
                <w:rFonts w:ascii="HG丸ｺﾞｼｯｸM-PRO" w:eastAsia="HG丸ｺﾞｼｯｸM-PRO" w:hAnsi="HG丸ｺﾞｼｯｸM-PRO" w:hint="default"/>
                <w:color w:val="auto"/>
              </w:rPr>
            </w:pPr>
          </w:p>
          <w:p w14:paraId="0D782EC6" w14:textId="77777777" w:rsidR="006F54C5" w:rsidRPr="002963AD" w:rsidRDefault="00A81E99">
            <w:pPr>
              <w:ind w:left="211" w:hanging="211"/>
              <w:rPr>
                <w:rFonts w:hint="default"/>
                <w:color w:val="auto"/>
              </w:rPr>
            </w:pP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・登場人物は幼児期のＡ</w:t>
            </w:r>
            <w:r w:rsidR="003140F5" w:rsidRPr="002963AD">
              <w:rPr>
                <w:rFonts w:ascii="HG丸ｺﾞｼｯｸM-PRO" w:eastAsia="HG丸ｺﾞｼｯｸM-PRO" w:hAnsi="HG丸ｺﾞｼｯｸM-PRO"/>
                <w:color w:val="auto"/>
              </w:rPr>
              <w:t>ちゃん</w:t>
            </w:r>
            <w:r w:rsidR="006F54C5" w:rsidRPr="002963AD">
              <w:rPr>
                <w:rFonts w:ascii="HG丸ｺﾞｼｯｸM-PRO" w:eastAsia="HG丸ｺﾞｼｯｸM-PRO" w:hAnsi="HG丸ｺﾞｼｯｸM-PRO"/>
                <w:color w:val="auto"/>
              </w:rPr>
              <w:t>、Ｂちゃんと</w:t>
            </w:r>
            <w:r w:rsidR="00DB5737">
              <w:rPr>
                <w:rStyle w:val="A8"/>
                <w:rFonts w:ascii="HG丸ｺﾞｼｯｸM-PRO" w:eastAsia="HG丸ｺﾞｼｯｸM-PRO" w:hAnsi="HG丸ｺﾞｼｯｸM-PRO"/>
              </w:rPr>
              <w:t>お母さん</w:t>
            </w:r>
            <w:r w:rsidR="001D1089">
              <w:rPr>
                <w:rStyle w:val="A8"/>
                <w:rFonts w:ascii="HG丸ｺﾞｼｯｸM-PRO" w:eastAsia="HG丸ｺﾞｼｯｸM-PRO" w:hAnsi="HG丸ｺﾞｼｯｸM-PRO"/>
              </w:rPr>
              <w:t>（</w:t>
            </w:r>
            <w:r w:rsidR="00DB5737">
              <w:rPr>
                <w:rStyle w:val="A8"/>
                <w:rFonts w:ascii="HG丸ｺﾞｼｯｸM-PRO" w:eastAsia="HG丸ｺﾞｼｯｸM-PRO" w:hAnsi="HG丸ｺﾞｼｯｸM-PRO"/>
              </w:rPr>
              <w:t>お父さん</w:t>
            </w:r>
            <w:r w:rsidR="001D1089">
              <w:rPr>
                <w:rStyle w:val="A8"/>
                <w:rFonts w:ascii="HG丸ｺﾞｼｯｸM-PRO" w:eastAsia="HG丸ｺﾞｼｯｸM-PRO" w:hAnsi="HG丸ｺﾞｼｯｸM-PRO"/>
              </w:rPr>
              <w:t>）</w:t>
            </w:r>
            <w:r w:rsidR="006F54C5" w:rsidRPr="002963AD">
              <w:rPr>
                <w:rFonts w:ascii="HG丸ｺﾞｼｯｸM-PRO" w:eastAsia="HG丸ｺﾞｼｯｸM-PRO" w:hAnsi="HG丸ｺﾞｼｯｸM-PRO"/>
                <w:color w:val="auto"/>
              </w:rPr>
              <w:t>。</w:t>
            </w:r>
          </w:p>
          <w:p w14:paraId="0D782EC7" w14:textId="77777777" w:rsidR="006F54C5" w:rsidRPr="002963AD" w:rsidRDefault="006F54C5" w:rsidP="00DA6514">
            <w:pPr>
              <w:ind w:left="210" w:hangingChars="100" w:hanging="210"/>
              <w:rPr>
                <w:rFonts w:ascii="HG丸ｺﾞｼｯｸM-PRO" w:eastAsia="HG丸ｺﾞｼｯｸM-PRO" w:hAnsi="HG丸ｺﾞｼｯｸM-PRO" w:hint="default"/>
                <w:strike/>
                <w:color w:val="FF0000"/>
              </w:rPr>
            </w:pP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・朝の忙しい時</w:t>
            </w:r>
            <w:r w:rsidR="00A81E99" w:rsidRPr="002963AD">
              <w:rPr>
                <w:rFonts w:ascii="HG丸ｺﾞｼｯｸM-PRO" w:eastAsia="HG丸ｺﾞｼｯｸM-PRO" w:hAnsi="HG丸ｺﾞｼｯｸM-PRO"/>
                <w:color w:val="auto"/>
              </w:rPr>
              <w:t>間に、</w:t>
            </w:r>
            <w:r w:rsidR="001D1089" w:rsidRPr="001D1089">
              <w:rPr>
                <w:rStyle w:val="A8"/>
                <w:rFonts w:ascii="HG丸ｺﾞｼｯｸM-PRO" w:eastAsia="HG丸ｺﾞｼｯｸM-PRO" w:hAnsi="HG丸ｺﾞｼｯｸM-PRO"/>
              </w:rPr>
              <w:t>お母さん（お父さん）</w:t>
            </w:r>
            <w:r w:rsidR="00A81E99" w:rsidRPr="002963AD">
              <w:rPr>
                <w:rFonts w:ascii="HG丸ｺﾞｼｯｸM-PRO" w:eastAsia="HG丸ｺﾞｼｯｸM-PRO" w:hAnsi="HG丸ｺﾞｼｯｸM-PRO"/>
                <w:color w:val="auto"/>
              </w:rPr>
              <w:t>はＢちゃんがなかなか言うことを聞いてくれず、Ａ</w:t>
            </w:r>
            <w:r w:rsidR="003140F5" w:rsidRPr="002963AD">
              <w:rPr>
                <w:rFonts w:ascii="HG丸ｺﾞｼｯｸM-PRO" w:eastAsia="HG丸ｺﾞｼｯｸM-PRO" w:hAnsi="HG丸ｺﾞｼｯｸM-PRO"/>
                <w:color w:val="auto"/>
              </w:rPr>
              <w:t>ちゃん</w:t>
            </w: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も遊んでばかり。</w:t>
            </w:r>
          </w:p>
          <w:p w14:paraId="0D782EC8" w14:textId="77777777" w:rsidR="004A5DDA" w:rsidRPr="002963AD" w:rsidRDefault="004A5DDA" w:rsidP="00DA6514">
            <w:pPr>
              <w:ind w:left="210" w:hangingChars="100" w:hanging="210"/>
              <w:rPr>
                <w:rFonts w:ascii="HG丸ｺﾞｼｯｸM-PRO" w:eastAsia="HG丸ｺﾞｼｯｸM-PRO" w:hAnsi="HG丸ｺﾞｼｯｸM-PRO" w:hint="default"/>
                <w:strike/>
                <w:color w:val="FF0000"/>
              </w:rPr>
            </w:pPr>
          </w:p>
          <w:p w14:paraId="0D782EC9" w14:textId="77777777" w:rsidR="006F54C5" w:rsidRPr="002963AD" w:rsidRDefault="00A81E99">
            <w:pPr>
              <w:ind w:left="211" w:hanging="211"/>
              <w:rPr>
                <w:rFonts w:hint="default"/>
                <w:color w:val="auto"/>
              </w:rPr>
            </w:pP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・だんだんイライラしてきた</w:t>
            </w:r>
            <w:r w:rsidR="001D1089" w:rsidRPr="001D1089">
              <w:rPr>
                <w:rStyle w:val="A8"/>
                <w:rFonts w:ascii="HG丸ｺﾞｼｯｸM-PRO" w:eastAsia="HG丸ｺﾞｼｯｸM-PRO" w:hAnsi="HG丸ｺﾞｼｯｸM-PRO"/>
              </w:rPr>
              <w:t>お母さん（お父さん）</w:t>
            </w: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は、Ａ</w:t>
            </w:r>
            <w:r w:rsidR="003140F5" w:rsidRPr="002963AD">
              <w:rPr>
                <w:rFonts w:ascii="HG丸ｺﾞｼｯｸM-PRO" w:eastAsia="HG丸ｺﾞｼｯｸM-PRO" w:hAnsi="HG丸ｺﾞｼｯｸM-PRO"/>
                <w:color w:val="auto"/>
              </w:rPr>
              <w:t>ちゃん</w:t>
            </w:r>
            <w:r w:rsidR="006F54C5" w:rsidRPr="002963AD">
              <w:rPr>
                <w:rFonts w:ascii="HG丸ｺﾞｼｯｸM-PRO" w:eastAsia="HG丸ｺﾞｼｯｸM-PRO" w:hAnsi="HG丸ｺﾞｼｯｸM-PRO"/>
                <w:color w:val="auto"/>
              </w:rPr>
              <w:t>Ｂち</w:t>
            </w:r>
            <w:r w:rsidR="006F54C5">
              <w:rPr>
                <w:rFonts w:ascii="HG丸ｺﾞｼｯｸM-PRO" w:eastAsia="HG丸ｺﾞｼｯｸM-PRO" w:hAnsi="HG丸ｺﾞｼｯｸM-PRO"/>
              </w:rPr>
              <w:t>ゃん</w:t>
            </w:r>
            <w:r w:rsidR="00DA6514">
              <w:rPr>
                <w:rFonts w:ascii="HG丸ｺﾞｼｯｸM-PRO" w:eastAsia="HG丸ｺﾞｼｯｸM-PRO" w:hAnsi="HG丸ｺﾞｼｯｸM-PRO"/>
              </w:rPr>
              <w:t>に</w:t>
            </w:r>
            <w:r w:rsidR="006F54C5">
              <w:rPr>
                <w:rFonts w:ascii="HG丸ｺﾞｼｯｸM-PRO" w:eastAsia="HG丸ｺﾞｼｯｸM-PRO" w:hAnsi="HG丸ｺﾞｼｯｸM-PRO"/>
              </w:rPr>
              <w:t>、何と</w:t>
            </w:r>
            <w:r w:rsidR="006F54C5" w:rsidRPr="002963AD">
              <w:rPr>
                <w:rFonts w:ascii="HG丸ｺﾞｼｯｸM-PRO" w:eastAsia="HG丸ｺﾞｼｯｸM-PRO" w:hAnsi="HG丸ｺﾞｼｯｸM-PRO"/>
                <w:color w:val="auto"/>
              </w:rPr>
              <w:t>声をかけるか。</w:t>
            </w:r>
          </w:p>
          <w:p w14:paraId="0D782ECA" w14:textId="77777777" w:rsidR="006F54C5" w:rsidRPr="002963AD" w:rsidRDefault="006F54C5">
            <w:pPr>
              <w:ind w:left="211" w:hanging="211"/>
              <w:rPr>
                <w:rFonts w:hint="default"/>
                <w:color w:val="auto"/>
              </w:rPr>
            </w:pP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・ワークシートにメモする。</w:t>
            </w:r>
          </w:p>
          <w:p w14:paraId="0D782ECB" w14:textId="77777777" w:rsidR="006F54C5" w:rsidRPr="002963AD" w:rsidRDefault="006F54C5">
            <w:pPr>
              <w:ind w:left="211" w:hanging="211"/>
              <w:rPr>
                <w:rFonts w:hint="default"/>
                <w:color w:val="auto"/>
              </w:rPr>
            </w:pP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lastRenderedPageBreak/>
              <w:t>・じゃんけんで役割を決め、</w:t>
            </w:r>
            <w:r w:rsidR="001D1089" w:rsidRPr="001D1089">
              <w:rPr>
                <w:rStyle w:val="A8"/>
                <w:rFonts w:ascii="HG丸ｺﾞｼｯｸM-PRO" w:eastAsia="HG丸ｺﾞｼｯｸM-PRO" w:hAnsi="HG丸ｺﾞｼｯｸM-PRO"/>
              </w:rPr>
              <w:t>お母さん（お父さん）</w:t>
            </w: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役はメモを参考に、その他の役はそれにアドリブで対応する。</w:t>
            </w:r>
          </w:p>
          <w:p w14:paraId="0D782ECC" w14:textId="77777777" w:rsidR="006F54C5" w:rsidRPr="002963AD" w:rsidRDefault="006F54C5">
            <w:pPr>
              <w:ind w:left="211" w:hanging="211"/>
              <w:rPr>
                <w:rFonts w:hint="default"/>
                <w:color w:val="auto"/>
              </w:rPr>
            </w:pP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・１分間で役割を交代する。</w:t>
            </w:r>
          </w:p>
        </w:tc>
      </w:tr>
      <w:tr w:rsidR="006F54C5" w14:paraId="0D782EDB" w14:textId="77777777"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CE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CF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D0" w14:textId="77777777" w:rsidR="006F54C5" w:rsidRDefault="006F54C5">
            <w:pPr>
              <w:rPr>
                <w:rFonts w:hint="default"/>
              </w:rPr>
            </w:pPr>
          </w:p>
          <w:p w14:paraId="0D782ED1" w14:textId="77777777" w:rsidR="006F54C5" w:rsidRDefault="006F54C5">
            <w:pPr>
              <w:rPr>
                <w:rFonts w:hint="default"/>
              </w:rPr>
            </w:pPr>
          </w:p>
          <w:p w14:paraId="0D782ED2" w14:textId="77777777" w:rsidR="006F54C5" w:rsidRDefault="006F54C5">
            <w:pPr>
              <w:rPr>
                <w:rFonts w:hint="default"/>
              </w:rPr>
            </w:pPr>
          </w:p>
          <w:p w14:paraId="0D782ED3" w14:textId="77777777" w:rsidR="006F54C5" w:rsidRDefault="006F54C5">
            <w:pPr>
              <w:rPr>
                <w:rFonts w:hint="default"/>
              </w:rPr>
            </w:pPr>
          </w:p>
        </w:tc>
        <w:tc>
          <w:tcPr>
            <w:tcW w:w="4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D4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◇役割演技をしてみて、感じたこと、</w:t>
            </w:r>
            <w:r w:rsidR="00EF27B9">
              <w:rPr>
                <w:rFonts w:ascii="HG丸ｺﾞｼｯｸM-PRO" w:eastAsia="HG丸ｺﾞｼｯｸM-PRO" w:hAnsi="HG丸ｺﾞｼｯｸM-PRO"/>
              </w:rPr>
              <w:t>気付いた</w:t>
            </w:r>
            <w:r w:rsidRPr="002963AD">
              <w:rPr>
                <w:rFonts w:ascii="HG丸ｺﾞｼｯｸM-PRO" w:eastAsia="HG丸ｺﾞｼｯｸM-PRO" w:hAnsi="HG丸ｺﾞｼｯｸM-PRO"/>
              </w:rPr>
              <w:t>ことをメモしましょう。</w:t>
            </w:r>
          </w:p>
          <w:p w14:paraId="0D782ED5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◇メモしたことをグループ内で順番に発表しましょう。</w:t>
            </w:r>
          </w:p>
          <w:p w14:paraId="0D782ED6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◇グループの中でどんな感想が出ましたか？</w:t>
            </w:r>
          </w:p>
        </w:tc>
        <w:tc>
          <w:tcPr>
            <w:tcW w:w="4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D7" w14:textId="11FE47D3" w:rsidR="006F54C5" w:rsidRPr="002963AD" w:rsidRDefault="006F54C5">
            <w:pPr>
              <w:ind w:left="211" w:hanging="211"/>
              <w:rPr>
                <w:rFonts w:ascii="HG丸ｺﾞｼｯｸM-PRO" w:eastAsia="HG丸ｺﾞｼｯｸM-PRO" w:hAnsi="HG丸ｺﾞｼｯｸM-PRO" w:hint="default"/>
              </w:rPr>
            </w:pPr>
          </w:p>
          <w:p w14:paraId="0D782ED8" w14:textId="527199F7" w:rsidR="006F54C5" w:rsidRPr="002963AD" w:rsidRDefault="006F54C5">
            <w:pPr>
              <w:ind w:left="211" w:hanging="211"/>
              <w:rPr>
                <w:rFonts w:ascii="HG丸ｺﾞｼｯｸM-PRO" w:eastAsia="HG丸ｺﾞｼｯｸM-PRO" w:hAnsi="HG丸ｺﾞｼｯｸM-PRO" w:hint="default"/>
              </w:rPr>
            </w:pPr>
          </w:p>
          <w:p w14:paraId="0D782ED9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・発表する順番は、司会者に一番近い人から時計回りで行う。</w:t>
            </w:r>
          </w:p>
          <w:p w14:paraId="0D782EDA" w14:textId="28F962B8" w:rsidR="006F54C5" w:rsidRPr="002963AD" w:rsidRDefault="006F54C5" w:rsidP="00A0104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・役割演技をした感想や他の参加者の感想から</w:t>
            </w:r>
            <w:r w:rsidR="002B1B46">
              <w:rPr>
                <w:rFonts w:ascii="HG丸ｺﾞｼｯｸM-PRO" w:eastAsia="HG丸ｺﾞｼｯｸM-PRO" w:hAnsi="HG丸ｺﾞｼｯｸM-PRO"/>
              </w:rPr>
              <w:t>気付いた</w:t>
            </w:r>
            <w:r w:rsidRPr="002963AD">
              <w:rPr>
                <w:rFonts w:ascii="HG丸ｺﾞｼｯｸM-PRO" w:eastAsia="HG丸ｺﾞｼｯｸM-PRO" w:hAnsi="HG丸ｺﾞｼｯｸM-PRO"/>
              </w:rPr>
              <w:t>こと等を問いかける。</w:t>
            </w:r>
          </w:p>
        </w:tc>
      </w:tr>
      <w:tr w:rsidR="006F54C5" w14:paraId="0D782EFA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DC" w14:textId="77777777" w:rsidR="006F54C5" w:rsidRDefault="006F54C5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１５</w:t>
            </w:r>
          </w:p>
          <w:p w14:paraId="0D782EDD" w14:textId="77777777" w:rsidR="006F54C5" w:rsidRDefault="006F54C5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分</w:t>
            </w:r>
          </w:p>
          <w:p w14:paraId="0D782EDE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DF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E0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E1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E2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E3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E4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E5" w14:textId="77777777" w:rsidR="006F54C5" w:rsidRDefault="006F54C5">
            <w:pPr>
              <w:ind w:left="211" w:hanging="211"/>
              <w:rPr>
                <w:rFonts w:hint="default"/>
              </w:rPr>
            </w:pPr>
          </w:p>
          <w:p w14:paraId="0D782EE6" w14:textId="77777777" w:rsidR="006F54C5" w:rsidRDefault="006F54C5">
            <w:pPr>
              <w:rPr>
                <w:rFonts w:hint="default"/>
              </w:rPr>
            </w:pPr>
          </w:p>
          <w:p w14:paraId="0D782EE7" w14:textId="77777777" w:rsidR="006F54C5" w:rsidRDefault="006F54C5">
            <w:pPr>
              <w:rPr>
                <w:rFonts w:hint="default"/>
              </w:rPr>
            </w:pPr>
          </w:p>
          <w:p w14:paraId="0D782EE8" w14:textId="77777777" w:rsidR="006F54C5" w:rsidRDefault="006F54C5">
            <w:pPr>
              <w:rPr>
                <w:rFonts w:hint="default"/>
              </w:rPr>
            </w:pPr>
          </w:p>
          <w:p w14:paraId="0D782EE9" w14:textId="77777777" w:rsidR="006F54C5" w:rsidRDefault="006F54C5">
            <w:pPr>
              <w:rPr>
                <w:rFonts w:hint="default"/>
              </w:rPr>
            </w:pPr>
          </w:p>
          <w:p w14:paraId="0D782EEA" w14:textId="77777777" w:rsidR="006F54C5" w:rsidRDefault="006F54C5">
            <w:pPr>
              <w:rPr>
                <w:rFonts w:hint="default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EB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◇子育てをしていく中で、こ</w:t>
            </w:r>
            <w:r w:rsidR="00EE37E5" w:rsidRPr="002963AD">
              <w:rPr>
                <w:rFonts w:ascii="HG丸ｺﾞｼｯｸM-PRO" w:eastAsia="HG丸ｺﾞｼｯｸM-PRO" w:hAnsi="HG丸ｺﾞｼｯｸM-PRO"/>
              </w:rPr>
              <w:t>のようなに手</w:t>
            </w:r>
            <w:r w:rsidRPr="002963AD">
              <w:rPr>
                <w:rFonts w:ascii="HG丸ｺﾞｼｯｸM-PRO" w:eastAsia="HG丸ｺﾞｼｯｸM-PRO" w:hAnsi="HG丸ｺﾞｼｯｸM-PRO"/>
              </w:rPr>
              <w:t>いっぱいで、</w:t>
            </w:r>
            <w:r w:rsidR="00EE37E5" w:rsidRPr="002963AD">
              <w:rPr>
                <w:rFonts w:ascii="HG丸ｺﾞｼｯｸM-PRO" w:eastAsia="HG丸ｺﾞｼｯｸM-PRO" w:hAnsi="HG丸ｺﾞｼｯｸM-PRO"/>
              </w:rPr>
              <w:t>「</w:t>
            </w:r>
            <w:r w:rsidRPr="002963AD">
              <w:rPr>
                <w:rFonts w:ascii="HG丸ｺﾞｼｯｸM-PRO" w:eastAsia="HG丸ｺﾞｼｯｸM-PRO" w:hAnsi="HG丸ｺﾞｼｯｸM-PRO"/>
              </w:rPr>
              <w:t>イライラ</w:t>
            </w:r>
            <w:r w:rsidR="00EE37E5" w:rsidRPr="002963AD">
              <w:rPr>
                <w:rFonts w:ascii="HG丸ｺﾞｼｯｸM-PRO" w:eastAsia="HG丸ｺﾞｼｯｸM-PRO" w:hAnsi="HG丸ｺﾞｼｯｸM-PRO"/>
              </w:rPr>
              <w:t>」</w:t>
            </w:r>
            <w:r w:rsidRPr="002963AD">
              <w:rPr>
                <w:rFonts w:ascii="HG丸ｺﾞｼｯｸM-PRO" w:eastAsia="HG丸ｺﾞｼｯｸM-PRO" w:hAnsi="HG丸ｺﾞｼｯｸM-PRO"/>
              </w:rPr>
              <w:t>したり、</w:t>
            </w:r>
            <w:r w:rsidR="00EE37E5" w:rsidRPr="002963AD">
              <w:rPr>
                <w:rFonts w:ascii="HG丸ｺﾞｼｯｸM-PRO" w:eastAsia="HG丸ｺﾞｼｯｸM-PRO" w:hAnsi="HG丸ｺﾞｼｯｸM-PRO"/>
              </w:rPr>
              <w:t>「誰か</w:t>
            </w:r>
            <w:r w:rsidRPr="002963AD">
              <w:rPr>
                <w:rFonts w:ascii="HG丸ｺﾞｼｯｸM-PRO" w:eastAsia="HG丸ｺﾞｼｯｸM-PRO" w:hAnsi="HG丸ｺﾞｼｯｸM-PRO"/>
              </w:rPr>
              <w:t>に手伝ってもらいたい</w:t>
            </w:r>
            <w:r w:rsidR="00EE37E5" w:rsidRPr="002963AD">
              <w:rPr>
                <w:rFonts w:ascii="HG丸ｺﾞｼｯｸM-PRO" w:eastAsia="HG丸ｺﾞｼｯｸM-PRO" w:hAnsi="HG丸ｺﾞｼｯｸM-PRO"/>
              </w:rPr>
              <w:t>」</w:t>
            </w:r>
            <w:r w:rsidRPr="002963AD">
              <w:rPr>
                <w:rFonts w:ascii="HG丸ｺﾞｼｯｸM-PRO" w:eastAsia="HG丸ｺﾞｼｯｸM-PRO" w:hAnsi="HG丸ｺﾞｼｯｸM-PRO"/>
              </w:rPr>
              <w:t>と思った</w:t>
            </w: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りする</w:t>
            </w:r>
            <w:r w:rsidRPr="002963AD">
              <w:rPr>
                <w:rFonts w:ascii="HG丸ｺﾞｼｯｸM-PRO" w:eastAsia="HG丸ｺﾞｼｯｸM-PRO" w:hAnsi="HG丸ｺﾞｼｯｸM-PRO"/>
              </w:rPr>
              <w:t>場面に出会った経験はありますか。</w:t>
            </w:r>
            <w:r w:rsidR="00DA6514">
              <w:rPr>
                <w:rFonts w:ascii="HG丸ｺﾞｼｯｸM-PRO" w:eastAsia="HG丸ｺﾞｼｯｸM-PRO" w:hAnsi="HG丸ｺﾞｼｯｸM-PRO"/>
              </w:rPr>
              <w:t>忙しい朝の育児で心がけていること、困ったことやうまくいったこと、工夫していることを</w:t>
            </w:r>
            <w:r>
              <w:rPr>
                <w:rFonts w:ascii="HG丸ｺﾞｼｯｸM-PRO" w:eastAsia="HG丸ｺﾞｼｯｸM-PRO" w:hAnsi="HG丸ｺﾞｼｯｸM-PRO"/>
              </w:rPr>
              <w:t>思い出してメモし</w:t>
            </w:r>
            <w:r w:rsidRPr="002963AD">
              <w:rPr>
                <w:rFonts w:ascii="HG丸ｺﾞｼｯｸM-PRO" w:eastAsia="HG丸ｺﾞｼｯｸM-PRO" w:hAnsi="HG丸ｺﾞｼｯｸM-PRO"/>
              </w:rPr>
              <w:t>ましょう。</w:t>
            </w:r>
          </w:p>
          <w:p w14:paraId="0D782EEC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◇メモをもとにグループ内で順番に発表しましょう。</w:t>
            </w:r>
          </w:p>
          <w:p w14:paraId="0D782EED" w14:textId="77777777" w:rsidR="006F54C5" w:rsidRDefault="006F54C5" w:rsidP="00DA6514">
            <w:pPr>
              <w:rPr>
                <w:rFonts w:hint="default"/>
              </w:rPr>
            </w:pPr>
          </w:p>
          <w:p w14:paraId="0D782EEE" w14:textId="77777777" w:rsidR="001D1089" w:rsidRDefault="001D1089" w:rsidP="00DA6514">
            <w:pPr>
              <w:rPr>
                <w:rFonts w:hint="default"/>
              </w:rPr>
            </w:pPr>
          </w:p>
          <w:p w14:paraId="0D782EEF" w14:textId="77777777" w:rsidR="001D1089" w:rsidRDefault="001D1089" w:rsidP="00DA6514">
            <w:pPr>
              <w:rPr>
                <w:rFonts w:hint="default"/>
              </w:rPr>
            </w:pPr>
          </w:p>
          <w:p w14:paraId="0D782EF0" w14:textId="77777777" w:rsidR="001D1089" w:rsidRDefault="001D1089" w:rsidP="00DA6514">
            <w:pPr>
              <w:rPr>
                <w:rFonts w:hint="default"/>
              </w:rPr>
            </w:pPr>
          </w:p>
          <w:p w14:paraId="0D782EF1" w14:textId="77777777" w:rsidR="001D1089" w:rsidRDefault="001D1089" w:rsidP="00DA6514">
            <w:pPr>
              <w:rPr>
                <w:rFonts w:hint="default"/>
              </w:rPr>
            </w:pPr>
          </w:p>
          <w:p w14:paraId="0D782EF2" w14:textId="77777777" w:rsidR="001D1089" w:rsidRPr="002963AD" w:rsidRDefault="001D1089" w:rsidP="00DA6514">
            <w:pPr>
              <w:rPr>
                <w:rFonts w:hint="default"/>
              </w:rPr>
            </w:pPr>
          </w:p>
          <w:p w14:paraId="0D782EF3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◇どんな意見が出ましたか？</w:t>
            </w:r>
          </w:p>
          <w:p w14:paraId="0D782EF4" w14:textId="77777777" w:rsidR="006F54C5" w:rsidRPr="002963AD" w:rsidRDefault="006F54C5">
            <w:pPr>
              <w:rPr>
                <w:rFonts w:hint="default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F5" w14:textId="56E0780B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・子育てをしていく中で、「イライラ」したり「手伝ってもらいたい」と思ったりした経験を振り返る。</w:t>
            </w:r>
          </w:p>
          <w:p w14:paraId="0D782EF6" w14:textId="195D8885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・うまくいったことは他のメンバーの参考に、うまくいかなかったことは悩みの共有になる。また、うまくいかなかったことは、メンバーにどうすればうまくいくのかアドバイスをもらえるとよい。</w:t>
            </w:r>
          </w:p>
          <w:p w14:paraId="0D782EF7" w14:textId="4455A8FE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・子育てをしていく中で、｢こんなやり方をすれば、イライラを解消できる｣｢</w:t>
            </w: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こうしてみたら、手いっぱいのときにうまくいくかもしれない</w:t>
            </w:r>
            <w:r w:rsidRPr="002963AD">
              <w:rPr>
                <w:rFonts w:ascii="HG丸ｺﾞｼｯｸM-PRO" w:eastAsia="HG丸ｺﾞｼｯｸM-PRO" w:hAnsi="HG丸ｺﾞｼｯｸM-PRO"/>
              </w:rPr>
              <w:t>｣ということに</w:t>
            </w:r>
            <w:r w:rsidR="002B1B46">
              <w:rPr>
                <w:rFonts w:ascii="HG丸ｺﾞｼｯｸM-PRO" w:eastAsia="HG丸ｺﾞｼｯｸM-PRO" w:hAnsi="HG丸ｺﾞｼｯｸM-PRO"/>
              </w:rPr>
              <w:t>気付いた</w:t>
            </w:r>
            <w:r w:rsidRPr="002963AD">
              <w:rPr>
                <w:rFonts w:ascii="HG丸ｺﾞｼｯｸM-PRO" w:eastAsia="HG丸ｺﾞｼｯｸM-PRO" w:hAnsi="HG丸ｺﾞｼｯｸM-PRO"/>
              </w:rPr>
              <w:t>り、情報交換したりできればよい。</w:t>
            </w:r>
          </w:p>
          <w:p w14:paraId="0D782EF8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・様々な意見を聞き、共感し、また視野を広げられるようにする。</w:t>
            </w:r>
          </w:p>
          <w:p w14:paraId="0D782EF9" w14:textId="77777777" w:rsidR="006F54C5" w:rsidRPr="002963AD" w:rsidRDefault="006F54C5">
            <w:pPr>
              <w:ind w:left="211" w:hanging="211"/>
              <w:rPr>
                <w:rFonts w:hint="default"/>
              </w:rPr>
            </w:pPr>
            <w:r w:rsidRPr="002963AD">
              <w:rPr>
                <w:rFonts w:ascii="HG丸ｺﾞｼｯｸM-PRO" w:eastAsia="HG丸ｺﾞｼｯｸM-PRO" w:hAnsi="HG丸ｺﾞｼｯｸM-PRO"/>
              </w:rPr>
              <w:t>・子育てのイライラや忙しさを解消するアイディアが出たら、発表してもらい、参加者で共有する。</w:t>
            </w:r>
          </w:p>
        </w:tc>
      </w:tr>
      <w:tr w:rsidR="004A5DDA" w14:paraId="0D782F08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FB" w14:textId="77777777" w:rsidR="004A5DDA" w:rsidRDefault="004A5DDA" w:rsidP="004A5DDA">
            <w:pPr>
              <w:ind w:left="211" w:hanging="211"/>
              <w:rPr>
                <w:rFonts w:hint="default"/>
              </w:rPr>
            </w:pPr>
          </w:p>
          <w:p w14:paraId="0D782EFC" w14:textId="77777777" w:rsidR="004A5DDA" w:rsidRDefault="004A5DDA" w:rsidP="004A5DDA">
            <w:pPr>
              <w:ind w:leftChars="50" w:left="105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２分</w:t>
            </w:r>
          </w:p>
          <w:p w14:paraId="0D782EFD" w14:textId="77777777" w:rsidR="004A5DDA" w:rsidRDefault="004A5DDA" w:rsidP="004A5DDA">
            <w:pPr>
              <w:rPr>
                <w:rFonts w:hint="default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EFE" w14:textId="77777777" w:rsidR="004A5DDA" w:rsidRPr="002963AD" w:rsidRDefault="004A5DDA" w:rsidP="004A5DDA">
            <w:pPr>
              <w:ind w:left="211" w:hanging="211"/>
              <w:rPr>
                <w:rFonts w:ascii="HG丸ｺﾞｼｯｸM-PRO" w:eastAsia="HG丸ｺﾞｼｯｸM-PRO" w:hAnsi="HG丸ｺﾞｼｯｸM-PRO" w:hint="default"/>
                <w:color w:val="auto"/>
              </w:rPr>
            </w:pP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＜ふりかえり＞</w:t>
            </w:r>
          </w:p>
          <w:p w14:paraId="0D782EFF" w14:textId="77777777" w:rsidR="004A5DDA" w:rsidRDefault="004A5DDA" w:rsidP="004A5DDA">
            <w:pPr>
              <w:ind w:left="211" w:hanging="211"/>
              <w:rPr>
                <w:rFonts w:ascii="HG丸ｺﾞｼｯｸM-PRO" w:eastAsia="HG丸ｺﾞｼｯｸM-PRO" w:hAnsi="HG丸ｺﾞｼｯｸM-PRO" w:hint="default"/>
              </w:rPr>
            </w:pPr>
            <w:r w:rsidRPr="002963AD">
              <w:rPr>
                <w:rFonts w:ascii="HG丸ｺﾞｼｯｸM-PRO" w:eastAsia="HG丸ｺﾞｼｯｸM-PRO" w:hAnsi="HG丸ｺﾞｼｯｸM-PRO"/>
                <w:color w:val="auto"/>
              </w:rPr>
              <w:t>◇みなさんの意見を聞いて</w:t>
            </w:r>
            <w:r>
              <w:rPr>
                <w:rFonts w:ascii="HG丸ｺﾞｼｯｸM-PRO" w:eastAsia="HG丸ｺﾞｼｯｸM-PRO" w:hAnsi="HG丸ｺﾞｼｯｸM-PRO"/>
              </w:rPr>
              <w:t>気</w:t>
            </w:r>
            <w:r w:rsidR="00EF27B9">
              <w:rPr>
                <w:rFonts w:ascii="HG丸ｺﾞｼｯｸM-PRO" w:eastAsia="HG丸ｺﾞｼｯｸM-PRO" w:hAnsi="HG丸ｺﾞｼｯｸM-PRO"/>
              </w:rPr>
              <w:t>付いた</w:t>
            </w:r>
            <w:r>
              <w:rPr>
                <w:rFonts w:ascii="HG丸ｺﾞｼｯｸM-PRO" w:eastAsia="HG丸ｺﾞｼｯｸM-PRO" w:hAnsi="HG丸ｺﾞｼｯｸM-PRO"/>
              </w:rPr>
              <w:t>ことや、これから取り組みたいことを１つ書いてください。</w:t>
            </w:r>
          </w:p>
          <w:p w14:paraId="0D782F00" w14:textId="6A8F4B00" w:rsidR="004A5DDA" w:rsidRPr="002963AD" w:rsidRDefault="004A5DDA" w:rsidP="004A5DDA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82F01" w14:textId="42077811" w:rsidR="004A5DDA" w:rsidRPr="002963AD" w:rsidRDefault="004A5DDA" w:rsidP="004A5DDA">
            <w:pPr>
              <w:ind w:left="211" w:hanging="211"/>
              <w:rPr>
                <w:rFonts w:ascii="HG丸ｺﾞｼｯｸM-PRO" w:eastAsia="HG丸ｺﾞｼｯｸM-PRO" w:hAnsi="HG丸ｺﾞｼｯｸM-PRO" w:hint="default"/>
              </w:rPr>
            </w:pPr>
          </w:p>
          <w:p w14:paraId="0D782F07" w14:textId="5B855C92" w:rsidR="004A5DDA" w:rsidRPr="0009232F" w:rsidRDefault="004A5DDA" w:rsidP="0009232F">
            <w:pPr>
              <w:ind w:left="211" w:hanging="211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・参加者が学んだこと、感じたことを尊重する。</w:t>
            </w:r>
          </w:p>
        </w:tc>
      </w:tr>
    </w:tbl>
    <w:p w14:paraId="51A2E54D" w14:textId="77777777" w:rsidR="000440C7" w:rsidRDefault="000440C7" w:rsidP="000440C7">
      <w:pPr>
        <w:rPr>
          <w:rFonts w:ascii="HG丸ｺﾞｼｯｸM-PRO" w:eastAsia="HG丸ｺﾞｼｯｸM-PRO" w:hAnsi="HG丸ｺﾞｼｯｸM-PRO" w:hint="default"/>
        </w:rPr>
      </w:pPr>
      <w:bookmarkStart w:id="0" w:name="_Hlk206165612"/>
    </w:p>
    <w:p w14:paraId="714392C9" w14:textId="77777777" w:rsidR="000440C7" w:rsidRDefault="000440C7" w:rsidP="000440C7">
      <w:pPr>
        <w:rPr>
          <w:rFonts w:ascii="HG丸ｺﾞｼｯｸM-PRO" w:eastAsia="HG丸ｺﾞｼｯｸM-PRO" w:hAnsi="HG丸ｺﾞｼｯｸM-PRO" w:hint="default"/>
        </w:rPr>
      </w:pPr>
      <w:bookmarkStart w:id="1" w:name="_Hlk206165891"/>
      <w:r w:rsidRPr="003F60FF">
        <w:rPr>
          <w:rFonts w:ascii="HG丸ｺﾞｼｯｸM-PRO" w:eastAsia="HG丸ｺﾞｼｯｸM-PRO" w:hAnsi="HG丸ｺﾞｼｯｸM-PRO"/>
        </w:rPr>
        <w:t>※参考・・・「私のプチ改革」と題して あて名シール等に印刷・用意し、</w:t>
      </w:r>
    </w:p>
    <w:p w14:paraId="486324BA" w14:textId="77777777" w:rsidR="000440C7" w:rsidRDefault="000440C7" w:rsidP="000440C7">
      <w:pPr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</w:t>
      </w:r>
      <w:r w:rsidRPr="003F60FF">
        <w:rPr>
          <w:rFonts w:ascii="HG丸ｺﾞｼｯｸM-PRO" w:eastAsia="HG丸ｺﾞｼｯｸM-PRO" w:hAnsi="HG丸ｺﾞｼｯｸM-PRO"/>
        </w:rPr>
        <w:t>振り返りで使用するのも良い。（付箋を代用することもできます。）</w:t>
      </w:r>
    </w:p>
    <w:p w14:paraId="1E84C937" w14:textId="2CCB1444" w:rsidR="000440C7" w:rsidRDefault="000440C7" w:rsidP="000440C7">
      <w:pPr>
        <w:rPr>
          <w:rFonts w:ascii="HG丸ｺﾞｼｯｸM-PRO" w:eastAsia="HG丸ｺﾞｼｯｸM-PRO" w:hAnsi="HG丸ｺﾞｼｯｸM-PRO" w:hint="default"/>
        </w:rPr>
      </w:pPr>
      <w:r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5DA3027A" wp14:editId="76E2E828">
            <wp:simplePos x="0" y="0"/>
            <wp:positionH relativeFrom="column">
              <wp:posOffset>3046730</wp:posOffset>
            </wp:positionH>
            <wp:positionV relativeFrom="paragraph">
              <wp:posOffset>43180</wp:posOffset>
            </wp:positionV>
            <wp:extent cx="2905125" cy="1527810"/>
            <wp:effectExtent l="0" t="0" r="9525" b="0"/>
            <wp:wrapNone/>
            <wp:docPr id="1436876649" name="図 1" descr="プチ改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プチ改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80E0E" w14:textId="77777777" w:rsidR="000440C7" w:rsidRDefault="000440C7" w:rsidP="000440C7">
      <w:pPr>
        <w:rPr>
          <w:rFonts w:ascii="HG丸ｺﾞｼｯｸM-PRO" w:eastAsia="HG丸ｺﾞｼｯｸM-PRO" w:hAnsi="HG丸ｺﾞｼｯｸM-PRO" w:hint="default"/>
        </w:rPr>
      </w:pPr>
    </w:p>
    <w:p w14:paraId="06B02F71" w14:textId="77777777" w:rsidR="000440C7" w:rsidRDefault="000440C7" w:rsidP="000440C7">
      <w:pPr>
        <w:rPr>
          <w:rFonts w:ascii="HG丸ｺﾞｼｯｸM-PRO" w:eastAsia="HG丸ｺﾞｼｯｸM-PRO" w:hAnsi="HG丸ｺﾞｼｯｸM-PRO" w:hint="default"/>
        </w:rPr>
      </w:pPr>
    </w:p>
    <w:p w14:paraId="3018BB4C" w14:textId="77777777" w:rsidR="000440C7" w:rsidRDefault="000440C7" w:rsidP="000440C7">
      <w:pPr>
        <w:ind w:left="211" w:hanging="211"/>
        <w:rPr>
          <w:rFonts w:ascii="HG丸ｺﾞｼｯｸM-PRO" w:eastAsia="HG丸ｺﾞｼｯｸM-PRO" w:hAnsi="HG丸ｺﾞｼｯｸM-PRO" w:hint="default"/>
          <w:sz w:val="18"/>
          <w:szCs w:val="16"/>
        </w:rPr>
      </w:pP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/>
          <w:sz w:val="18"/>
          <w:szCs w:val="16"/>
        </w:rPr>
        <w:t xml:space="preserve">　　裏面がシールになっているので、いつも</w:t>
      </w:r>
    </w:p>
    <w:p w14:paraId="3FD623C2" w14:textId="77777777" w:rsidR="000440C7" w:rsidRDefault="000440C7" w:rsidP="000440C7">
      <w:pPr>
        <w:ind w:leftChars="100" w:left="210" w:firstLineChars="200" w:firstLine="360"/>
        <w:rPr>
          <w:rFonts w:hint="default"/>
          <w:sz w:val="18"/>
          <w:szCs w:val="16"/>
        </w:rPr>
      </w:pP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 w:hint="default"/>
          <w:sz w:val="18"/>
          <w:szCs w:val="16"/>
        </w:rPr>
        <w:tab/>
      </w:r>
      <w:r>
        <w:rPr>
          <w:rFonts w:ascii="HG丸ｺﾞｼｯｸM-PRO" w:eastAsia="HG丸ｺﾞｼｯｸM-PRO" w:hAnsi="HG丸ｺﾞｼｯｸM-PRO"/>
          <w:sz w:val="18"/>
          <w:szCs w:val="16"/>
        </w:rPr>
        <w:t xml:space="preserve">　　目にする手帳等に貼ることもできます。</w:t>
      </w:r>
    </w:p>
    <w:bookmarkEnd w:id="0"/>
    <w:bookmarkEnd w:id="1"/>
    <w:p w14:paraId="0D782F09" w14:textId="43C29529" w:rsidR="006F54C5" w:rsidRDefault="006F54C5" w:rsidP="00AA4784">
      <w:pPr>
        <w:rPr>
          <w:rFonts w:hint="default"/>
        </w:rPr>
      </w:pPr>
    </w:p>
    <w:p w14:paraId="58E42331" w14:textId="77777777" w:rsidR="00DF1077" w:rsidRDefault="00DF1077" w:rsidP="00DF1077">
      <w:pPr>
        <w:rPr>
          <w:rFonts w:hint="default"/>
        </w:rPr>
      </w:pPr>
      <w:r>
        <w:rPr>
          <w:rFonts w:ascii="HG丸ｺﾞｼｯｸM-PRO" w:eastAsia="HG丸ｺﾞｼｯｸM-PRO" w:hAnsi="HG丸ｺﾞｼｯｸM-PRO"/>
        </w:rPr>
        <w:lastRenderedPageBreak/>
        <w:t>＜準備するもの＞</w:t>
      </w:r>
    </w:p>
    <w:p w14:paraId="4326EEEF" w14:textId="77777777" w:rsidR="00DF1077" w:rsidRDefault="00DF1077" w:rsidP="00DF1077">
      <w:pPr>
        <w:rPr>
          <w:rFonts w:hint="default"/>
          <w:dstrike/>
        </w:rPr>
      </w:pPr>
      <w:r>
        <w:rPr>
          <w:rFonts w:ascii="HG丸ｺﾞｼｯｸM-PRO" w:eastAsia="HG丸ｺﾞｼｯｸM-PRO" w:hAnsi="HG丸ｺﾞｼｯｸM-PRO"/>
        </w:rPr>
        <w:t xml:space="preserve">　・ワークシート　（・ペープサート　・私のプチ改革（※））</w:t>
      </w:r>
    </w:p>
    <w:p w14:paraId="1BD29797" w14:textId="77777777" w:rsidR="006138BD" w:rsidRPr="00DF1077" w:rsidRDefault="006138BD" w:rsidP="00DF1077"/>
    <w:sectPr w:rsidR="006138BD" w:rsidRPr="00DF107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3133" w14:textId="77777777" w:rsidR="006910A5" w:rsidRDefault="006910A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9FEECA8" w14:textId="77777777" w:rsidR="006910A5" w:rsidRDefault="006910A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0DB4" w14:textId="77777777" w:rsidR="006910A5" w:rsidRDefault="006910A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45E706A" w14:textId="77777777" w:rsidR="006910A5" w:rsidRDefault="006910A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471E"/>
    <w:multiLevelType w:val="hybridMultilevel"/>
    <w:tmpl w:val="D6007720"/>
    <w:lvl w:ilvl="0" w:tplc="1F369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846768"/>
    <w:multiLevelType w:val="hybridMultilevel"/>
    <w:tmpl w:val="D778CAA8"/>
    <w:lvl w:ilvl="0" w:tplc="1AF2FC2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7983380">
    <w:abstractNumId w:val="1"/>
  </w:num>
  <w:num w:numId="2" w16cid:durableId="143243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4"/>
  <w:hyphenationZone w:val="0"/>
  <w:drawingGridHorizontalSpacing w:val="369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53"/>
    <w:rsid w:val="000149C6"/>
    <w:rsid w:val="000440C7"/>
    <w:rsid w:val="00091EC4"/>
    <w:rsid w:val="0009232F"/>
    <w:rsid w:val="000960B3"/>
    <w:rsid w:val="000A0CF3"/>
    <w:rsid w:val="000A5E36"/>
    <w:rsid w:val="00106FFC"/>
    <w:rsid w:val="00194E85"/>
    <w:rsid w:val="001D1089"/>
    <w:rsid w:val="001D3184"/>
    <w:rsid w:val="001D4C99"/>
    <w:rsid w:val="0021699F"/>
    <w:rsid w:val="00244AED"/>
    <w:rsid w:val="00260CDF"/>
    <w:rsid w:val="002963AD"/>
    <w:rsid w:val="002B1B46"/>
    <w:rsid w:val="002F574D"/>
    <w:rsid w:val="002F7109"/>
    <w:rsid w:val="003140F5"/>
    <w:rsid w:val="0033605E"/>
    <w:rsid w:val="00341EFE"/>
    <w:rsid w:val="003845C3"/>
    <w:rsid w:val="00454F4B"/>
    <w:rsid w:val="004A5DDA"/>
    <w:rsid w:val="004B2E7F"/>
    <w:rsid w:val="004D4ACA"/>
    <w:rsid w:val="00507648"/>
    <w:rsid w:val="005079D3"/>
    <w:rsid w:val="00541E53"/>
    <w:rsid w:val="005755BD"/>
    <w:rsid w:val="005951A6"/>
    <w:rsid w:val="00597FF0"/>
    <w:rsid w:val="005D22C5"/>
    <w:rsid w:val="006138BD"/>
    <w:rsid w:val="006838A0"/>
    <w:rsid w:val="006910A5"/>
    <w:rsid w:val="006F54C5"/>
    <w:rsid w:val="00774DF3"/>
    <w:rsid w:val="0078192B"/>
    <w:rsid w:val="00781ABF"/>
    <w:rsid w:val="007C37D1"/>
    <w:rsid w:val="007D5652"/>
    <w:rsid w:val="007F6085"/>
    <w:rsid w:val="00804BA6"/>
    <w:rsid w:val="0083584A"/>
    <w:rsid w:val="00851BFC"/>
    <w:rsid w:val="00863B9C"/>
    <w:rsid w:val="008C045B"/>
    <w:rsid w:val="008E00B1"/>
    <w:rsid w:val="008F0BA9"/>
    <w:rsid w:val="0090442A"/>
    <w:rsid w:val="00975267"/>
    <w:rsid w:val="009C3952"/>
    <w:rsid w:val="00A01045"/>
    <w:rsid w:val="00A230C7"/>
    <w:rsid w:val="00A81E99"/>
    <w:rsid w:val="00A944BF"/>
    <w:rsid w:val="00AA4784"/>
    <w:rsid w:val="00B05BC2"/>
    <w:rsid w:val="00B464C4"/>
    <w:rsid w:val="00B648E1"/>
    <w:rsid w:val="00B93777"/>
    <w:rsid w:val="00BB7D44"/>
    <w:rsid w:val="00BF26CB"/>
    <w:rsid w:val="00CA2668"/>
    <w:rsid w:val="00CD7883"/>
    <w:rsid w:val="00D1197F"/>
    <w:rsid w:val="00D6510A"/>
    <w:rsid w:val="00DA1F2E"/>
    <w:rsid w:val="00DA6514"/>
    <w:rsid w:val="00DB5737"/>
    <w:rsid w:val="00DC2B98"/>
    <w:rsid w:val="00DC3DCD"/>
    <w:rsid w:val="00DC6506"/>
    <w:rsid w:val="00DC7FB9"/>
    <w:rsid w:val="00DF1077"/>
    <w:rsid w:val="00DF38A9"/>
    <w:rsid w:val="00E51854"/>
    <w:rsid w:val="00E611FB"/>
    <w:rsid w:val="00E63D01"/>
    <w:rsid w:val="00E7382D"/>
    <w:rsid w:val="00E84ABC"/>
    <w:rsid w:val="00EA2696"/>
    <w:rsid w:val="00ED4F96"/>
    <w:rsid w:val="00EE37E5"/>
    <w:rsid w:val="00EF27B9"/>
    <w:rsid w:val="00EF3004"/>
    <w:rsid w:val="00EF3E8B"/>
    <w:rsid w:val="00F67412"/>
    <w:rsid w:val="00F94855"/>
    <w:rsid w:val="00F9531A"/>
    <w:rsid w:val="00FC2355"/>
    <w:rsid w:val="00FD323E"/>
    <w:rsid w:val="10A1C884"/>
    <w:rsid w:val="29BF0D83"/>
    <w:rsid w:val="4117E7E1"/>
    <w:rsid w:val="7E45D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82E7E"/>
  <w15:chartTrackingRefBased/>
  <w15:docId w15:val="{8EC81140-B79B-4716-95CF-B31C4586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Times New Roman" w:hAnsi="Times New Roman"/>
      <w:color w:val="000000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Times New Roman" w:hAnsi="Times New Roman"/>
      <w:color w:val="000000"/>
      <w:sz w:val="21"/>
    </w:rPr>
  </w:style>
  <w:style w:type="character" w:customStyle="1" w:styleId="A8">
    <w:name w:val="A8"/>
    <w:rsid w:val="00DA6514"/>
    <w:rPr>
      <w:rFonts w:ascii="ＭＳ Ｐゴシック" w:hAnsi="ＭＳ Ｐゴシック"/>
      <w:sz w:val="21"/>
    </w:rPr>
  </w:style>
  <w:style w:type="paragraph" w:styleId="a7">
    <w:name w:val="No Spacing"/>
    <w:uiPriority w:val="1"/>
    <w:qFormat/>
    <w:rsid w:val="00341EF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323</Words>
  <Characters>1842</Characters>
  <Application>Microsoft Office Word</Application>
  <DocSecurity>0</DocSecurity>
  <Lines>15</Lines>
  <Paragraphs>4</Paragraphs>
  <ScaleCrop>false</ScaleCrop>
  <Company>群馬県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生涯学習センター</dc:creator>
  <cp:keywords/>
  <cp:lastModifiedBy>（生セ）松永 典明</cp:lastModifiedBy>
  <cp:revision>39</cp:revision>
  <cp:lastPrinted>2020-11-26T21:09:00Z</cp:lastPrinted>
  <dcterms:created xsi:type="dcterms:W3CDTF">2025-08-15T06:29:00Z</dcterms:created>
  <dcterms:modified xsi:type="dcterms:W3CDTF">2025-08-16T11:36:00Z</dcterms:modified>
</cp:coreProperties>
</file>