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6468" w14:textId="521D2016" w:rsidR="00895E83" w:rsidRPr="005C18D7" w:rsidRDefault="0066064D">
      <w:pPr>
        <w:spacing w:line="446" w:lineRule="exact"/>
        <w:rPr>
          <w:rFonts w:ascii="HG丸ｺﾞｼｯｸM-PRO" w:eastAsia="HG丸ｺﾞｼｯｸM-PRO" w:hAnsi="HG丸ｺﾞｼｯｸM-PRO" w:hint="default"/>
          <w:b/>
          <w:color w:val="auto"/>
          <w:sz w:val="30"/>
        </w:rPr>
      </w:pPr>
      <w:r>
        <w:rPr>
          <w:rFonts w:ascii="HG丸ｺﾞｼｯｸM-PRO" w:eastAsia="HG丸ｺﾞｼｯｸM-PRO" w:hAnsi="HG丸ｺﾞｼｯｸM-PRO"/>
          <w:b/>
          <w:color w:val="auto"/>
          <w:sz w:val="30"/>
        </w:rPr>
        <w:t>No.</w:t>
      </w:r>
      <w:r w:rsidR="00F81865">
        <w:rPr>
          <w:rFonts w:ascii="HG丸ｺﾞｼｯｸM-PRO" w:eastAsia="HG丸ｺﾞｼｯｸM-PRO" w:hAnsi="HG丸ｺﾞｼｯｸM-PRO"/>
          <w:b/>
          <w:color w:val="auto"/>
          <w:sz w:val="30"/>
        </w:rPr>
        <w:t>４７</w:t>
      </w:r>
      <w:r w:rsidR="00895E83" w:rsidRPr="005C18D7">
        <w:rPr>
          <w:rFonts w:ascii="HG丸ｺﾞｼｯｸM-PRO" w:eastAsia="HG丸ｺﾞｼｯｸM-PRO" w:hAnsi="HG丸ｺﾞｼｯｸM-PRO"/>
          <w:b/>
          <w:color w:val="auto"/>
          <w:sz w:val="30"/>
        </w:rPr>
        <w:t>【展開例】</w:t>
      </w:r>
      <w:r w:rsidR="00EF200E">
        <w:rPr>
          <w:rFonts w:ascii="HG丸ｺﾞｼｯｸM-PRO" w:eastAsia="HG丸ｺﾞｼｯｸM-PRO" w:hAnsi="HG丸ｺﾞｼｯｸM-PRO"/>
          <w:b/>
          <w:color w:val="auto"/>
          <w:sz w:val="30"/>
        </w:rPr>
        <w:t>学童期（接し方）</w:t>
      </w:r>
      <w:r w:rsidR="00B33B06">
        <w:rPr>
          <w:rFonts w:ascii="HG丸ｺﾞｼｯｸM-PRO" w:eastAsia="HG丸ｺﾞｼｯｸM-PRO" w:hAnsi="HG丸ｺﾞｼｯｸM-PRO"/>
          <w:b/>
          <w:color w:val="auto"/>
          <w:sz w:val="30"/>
        </w:rPr>
        <w:t>自立心を</w:t>
      </w:r>
      <w:r w:rsidR="00FB72B1">
        <w:rPr>
          <w:rFonts w:ascii="HG丸ｺﾞｼｯｸM-PRO" w:eastAsia="HG丸ｺﾞｼｯｸM-PRO" w:hAnsi="HG丸ｺﾞｼｯｸM-PRO"/>
          <w:b/>
          <w:color w:val="auto"/>
          <w:sz w:val="30"/>
        </w:rPr>
        <w:t>育てる</w:t>
      </w:r>
    </w:p>
    <w:p w14:paraId="0CBCD874" w14:textId="2A94D3DD" w:rsidR="00895E83" w:rsidRDefault="00895E83" w:rsidP="00EF200E">
      <w:pPr>
        <w:spacing w:line="446" w:lineRule="exact"/>
        <w:jc w:val="center"/>
        <w:rPr>
          <w:rFonts w:ascii="HG丸ｺﾞｼｯｸM-PRO" w:eastAsia="HG丸ｺﾞｼｯｸM-PRO" w:hAnsi="HG丸ｺﾞｼｯｸM-PRO" w:hint="default"/>
          <w:b/>
          <w:color w:val="auto"/>
          <w:sz w:val="30"/>
        </w:rPr>
      </w:pPr>
      <w:r w:rsidRPr="005C18D7">
        <w:rPr>
          <w:rFonts w:ascii="HG丸ｺﾞｼｯｸM-PRO" w:eastAsia="HG丸ｺﾞｼｯｸM-PRO" w:hAnsi="HG丸ｺﾞｼｯｸM-PRO"/>
          <w:b/>
          <w:color w:val="auto"/>
          <w:sz w:val="30"/>
        </w:rPr>
        <w:t>「</w:t>
      </w:r>
      <w:r w:rsidR="004B1503">
        <w:rPr>
          <w:rFonts w:ascii="HG丸ｺﾞｼｯｸM-PRO" w:eastAsia="HG丸ｺﾞｼｯｸM-PRO" w:hAnsi="HG丸ｺﾞｼｯｸM-PRO"/>
          <w:b/>
          <w:color w:val="auto"/>
          <w:sz w:val="30"/>
        </w:rPr>
        <w:t>親がどこまで手伝う？</w:t>
      </w:r>
      <w:r w:rsidRPr="005C18D7">
        <w:rPr>
          <w:rFonts w:ascii="HG丸ｺﾞｼｯｸM-PRO" w:eastAsia="HG丸ｺﾞｼｯｸM-PRO" w:hAnsi="HG丸ｺﾞｼｯｸM-PRO"/>
          <w:b/>
          <w:color w:val="auto"/>
          <w:sz w:val="30"/>
        </w:rPr>
        <w:t>」</w:t>
      </w:r>
    </w:p>
    <w:p w14:paraId="43C8988E" w14:textId="77777777" w:rsidR="00B80765" w:rsidRPr="00B80765" w:rsidRDefault="00B80765" w:rsidP="00361F3A">
      <w:pPr>
        <w:spacing w:line="446" w:lineRule="exact"/>
        <w:rPr>
          <w:rFonts w:hint="default"/>
          <w:b/>
          <w:color w:val="auto"/>
        </w:rPr>
      </w:pPr>
    </w:p>
    <w:p w14:paraId="01916531" w14:textId="77777777" w:rsidR="00895E83" w:rsidRPr="005C18D7" w:rsidRDefault="00895E83">
      <w:pPr>
        <w:rPr>
          <w:rFonts w:hint="default"/>
          <w:color w:val="auto"/>
        </w:rPr>
      </w:pPr>
      <w:r w:rsidRPr="005C18D7">
        <w:rPr>
          <w:rFonts w:ascii="HG丸ｺﾞｼｯｸM-PRO" w:eastAsia="HG丸ｺﾞｼｯｸM-PRO" w:hAnsi="HG丸ｺﾞｼｯｸM-PRO"/>
          <w:color w:val="auto"/>
        </w:rPr>
        <w:t>＜ねらい＞</w:t>
      </w:r>
    </w:p>
    <w:p w14:paraId="41E3C7F7" w14:textId="64991892" w:rsidR="00895E83" w:rsidRPr="005C18D7" w:rsidRDefault="00895E83">
      <w:pPr>
        <w:ind w:left="211" w:hanging="211"/>
        <w:rPr>
          <w:rFonts w:hint="default"/>
          <w:color w:val="auto"/>
        </w:rPr>
      </w:pPr>
      <w:r w:rsidRPr="005C18D7">
        <w:rPr>
          <w:rFonts w:ascii="HG丸ｺﾞｼｯｸM-PRO" w:eastAsia="HG丸ｺﾞｼｯｸM-PRO" w:hAnsi="HG丸ｺﾞｼｯｸM-PRO"/>
          <w:color w:val="auto"/>
        </w:rPr>
        <w:t xml:space="preserve">　　</w:t>
      </w:r>
      <w:r w:rsidR="00D12827">
        <w:rPr>
          <w:rFonts w:ascii="HG丸ｺﾞｼｯｸM-PRO" w:eastAsia="HG丸ｺﾞｼｯｸM-PRO" w:hAnsi="HG丸ｺﾞｼｯｸM-PRO"/>
          <w:color w:val="auto"/>
        </w:rPr>
        <w:t>子ども</w:t>
      </w:r>
      <w:r w:rsidR="00B33B06">
        <w:rPr>
          <w:rFonts w:ascii="HG丸ｺﾞｼｯｸM-PRO" w:eastAsia="HG丸ｺﾞｼｯｸM-PRO" w:hAnsi="HG丸ｺﾞｼｯｸM-PRO"/>
          <w:color w:val="auto"/>
        </w:rPr>
        <w:t>が成長するためには親のサポートが必要であるが、過干渉や過保護になると</w:t>
      </w:r>
      <w:r w:rsidR="00D12827">
        <w:rPr>
          <w:rFonts w:ascii="HG丸ｺﾞｼｯｸM-PRO" w:eastAsia="HG丸ｺﾞｼｯｸM-PRO" w:hAnsi="HG丸ｺﾞｼｯｸM-PRO"/>
          <w:color w:val="auto"/>
        </w:rPr>
        <w:t>子ども</w:t>
      </w:r>
      <w:r w:rsidR="00B33B06">
        <w:rPr>
          <w:rFonts w:ascii="HG丸ｺﾞｼｯｸM-PRO" w:eastAsia="HG丸ｺﾞｼｯｸM-PRO" w:hAnsi="HG丸ｺﾞｼｯｸM-PRO"/>
          <w:color w:val="auto"/>
        </w:rPr>
        <w:t>の成長の機会を奪ってしまう可能性もある。</w:t>
      </w:r>
      <w:r w:rsidR="004B1503" w:rsidRPr="004B1503">
        <w:rPr>
          <w:rFonts w:ascii="HG丸ｺﾞｼｯｸM-PRO" w:eastAsia="HG丸ｺﾞｼｯｸM-PRO" w:hAnsi="HG丸ｺﾞｼｯｸM-PRO"/>
          <w:color w:val="auto"/>
        </w:rPr>
        <w:t>自立の機会の捉え方や</w:t>
      </w:r>
      <w:r w:rsidR="00D12827">
        <w:rPr>
          <w:rFonts w:ascii="HG丸ｺﾞｼｯｸM-PRO" w:eastAsia="HG丸ｺﾞｼｯｸM-PRO" w:hAnsi="HG丸ｺﾞｼｯｸM-PRO"/>
          <w:color w:val="auto"/>
        </w:rPr>
        <w:t>子ども</w:t>
      </w:r>
      <w:r w:rsidR="00B974C5" w:rsidRPr="004B1503">
        <w:rPr>
          <w:rFonts w:ascii="HG丸ｺﾞｼｯｸM-PRO" w:eastAsia="HG丸ｺﾞｼｯｸM-PRO" w:hAnsi="HG丸ｺﾞｼｯｸM-PRO"/>
          <w:color w:val="auto"/>
        </w:rPr>
        <w:t>の自立</w:t>
      </w:r>
      <w:r w:rsidR="00B974C5">
        <w:rPr>
          <w:rFonts w:ascii="HG丸ｺﾞｼｯｸM-PRO" w:eastAsia="HG丸ｺﾞｼｯｸM-PRO" w:hAnsi="HG丸ｺﾞｼｯｸM-PRO"/>
          <w:color w:val="auto"/>
        </w:rPr>
        <w:t>心</w:t>
      </w:r>
      <w:r w:rsidR="00B974C5" w:rsidRPr="004B1503">
        <w:rPr>
          <w:rFonts w:ascii="HG丸ｺﾞｼｯｸM-PRO" w:eastAsia="HG丸ｺﾞｼｯｸM-PRO" w:hAnsi="HG丸ｺﾞｼｯｸM-PRO"/>
          <w:color w:val="auto"/>
        </w:rPr>
        <w:t>を</w:t>
      </w:r>
      <w:r w:rsidR="00B974C5">
        <w:rPr>
          <w:rFonts w:ascii="HG丸ｺﾞｼｯｸM-PRO" w:eastAsia="HG丸ｺﾞｼｯｸM-PRO" w:hAnsi="HG丸ｺﾞｼｯｸM-PRO"/>
          <w:color w:val="auto"/>
        </w:rPr>
        <w:t>育てるために</w:t>
      </w:r>
      <w:r w:rsidR="00FB72B1">
        <w:rPr>
          <w:rFonts w:ascii="HG丸ｺﾞｼｯｸM-PRO" w:eastAsia="HG丸ｺﾞｼｯｸM-PRO" w:hAnsi="HG丸ｺﾞｼｯｸM-PRO"/>
          <w:color w:val="auto"/>
        </w:rPr>
        <w:t>親として必要な</w:t>
      </w:r>
      <w:r w:rsidR="004B1503" w:rsidRPr="004B1503">
        <w:rPr>
          <w:rFonts w:ascii="HG丸ｺﾞｼｯｸM-PRO" w:eastAsia="HG丸ｺﾞｼｯｸM-PRO" w:hAnsi="HG丸ｺﾞｼｯｸM-PRO"/>
          <w:color w:val="auto"/>
        </w:rPr>
        <w:t>関わり方について</w:t>
      </w:r>
      <w:r w:rsidR="00B974C5">
        <w:rPr>
          <w:rFonts w:ascii="HG丸ｺﾞｼｯｸM-PRO" w:eastAsia="HG丸ｺﾞｼｯｸM-PRO" w:hAnsi="HG丸ｺﾞｼｯｸM-PRO"/>
          <w:color w:val="auto"/>
        </w:rPr>
        <w:t>、役割演技や話合いを</w:t>
      </w:r>
      <w:r w:rsidR="006806F9">
        <w:rPr>
          <w:rFonts w:ascii="HG丸ｺﾞｼｯｸM-PRO" w:eastAsia="HG丸ｺﾞｼｯｸM-PRO" w:hAnsi="HG丸ｺﾞｼｯｸM-PRO"/>
          <w:color w:val="auto"/>
        </w:rPr>
        <w:t>とおして</w:t>
      </w:r>
      <w:r w:rsidR="00FF3F93">
        <w:rPr>
          <w:rFonts w:ascii="HG丸ｺﾞｼｯｸM-PRO" w:eastAsia="HG丸ｺﾞｼｯｸM-PRO" w:hAnsi="HG丸ｺﾞｼｯｸM-PRO"/>
          <w:color w:val="auto"/>
        </w:rPr>
        <w:t>気付いたり</w:t>
      </w:r>
      <w:r w:rsidR="004B1503" w:rsidRPr="004B1503">
        <w:rPr>
          <w:rFonts w:ascii="HG丸ｺﾞｼｯｸM-PRO" w:eastAsia="HG丸ｺﾞｼｯｸM-PRO" w:hAnsi="HG丸ｺﾞｼｯｸM-PRO"/>
          <w:color w:val="auto"/>
        </w:rPr>
        <w:t>考えた</w:t>
      </w:r>
      <w:r w:rsidR="00A01349">
        <w:rPr>
          <w:rFonts w:ascii="HG丸ｺﾞｼｯｸM-PRO" w:eastAsia="HG丸ｺﾞｼｯｸM-PRO" w:hAnsi="HG丸ｺﾞｼｯｸM-PRO"/>
          <w:color w:val="auto"/>
        </w:rPr>
        <w:t>りする。</w:t>
      </w:r>
    </w:p>
    <w:p w14:paraId="5A7B2D4A" w14:textId="77777777" w:rsidR="00895E83" w:rsidRPr="005C18D7" w:rsidRDefault="00895E83">
      <w:pPr>
        <w:rPr>
          <w:rFonts w:hint="default"/>
          <w:color w:val="auto"/>
        </w:rPr>
      </w:pPr>
    </w:p>
    <w:p w14:paraId="0A610820" w14:textId="77777777" w:rsidR="00CE0868" w:rsidRDefault="00CE0868" w:rsidP="00CE0868">
      <w:pPr>
        <w:rPr>
          <w:rFonts w:hint="default"/>
        </w:rPr>
      </w:pPr>
      <w:r>
        <w:rPr>
          <w:rFonts w:ascii="HG丸ｺﾞｼｯｸM-PRO" w:eastAsia="HG丸ｺﾞｼｯｸM-PRO" w:hAnsi="HG丸ｺﾞｼｯｸM-PRO"/>
        </w:rPr>
        <w:t>＜準備するもの＞</w:t>
      </w:r>
    </w:p>
    <w:p w14:paraId="47817A95" w14:textId="77777777" w:rsidR="00CE0868" w:rsidRDefault="00CE0868" w:rsidP="00CE0868">
      <w:pPr>
        <w:rPr>
          <w:rFonts w:hint="default"/>
          <w:dstrike/>
        </w:rPr>
      </w:pPr>
      <w:r>
        <w:rPr>
          <w:rFonts w:ascii="HG丸ｺﾞｼｯｸM-PRO" w:eastAsia="HG丸ｺﾞｼｯｸM-PRO" w:hAnsi="HG丸ｺﾞｼｯｸM-PRO"/>
        </w:rPr>
        <w:t xml:space="preserve">　・ワークシート　（・ペープサート　・私のプチ改革（※））</w:t>
      </w:r>
    </w:p>
    <w:p w14:paraId="527A1C7F" w14:textId="77777777" w:rsidR="00895E83" w:rsidRPr="00CE0868" w:rsidRDefault="00895E83">
      <w:pPr>
        <w:rPr>
          <w:rFonts w:hint="default"/>
          <w:color w:val="auto"/>
        </w:rPr>
      </w:pPr>
    </w:p>
    <w:tbl>
      <w:tblPr>
        <w:tblW w:w="9639" w:type="dxa"/>
        <w:tblInd w:w="-5" w:type="dxa"/>
        <w:tblLayout w:type="fixed"/>
        <w:tblCellMar>
          <w:left w:w="0" w:type="dxa"/>
          <w:right w:w="0" w:type="dxa"/>
        </w:tblCellMar>
        <w:tblLook w:val="0000" w:firstRow="0" w:lastRow="0" w:firstColumn="0" w:lastColumn="0" w:noHBand="0" w:noVBand="0"/>
      </w:tblPr>
      <w:tblGrid>
        <w:gridCol w:w="567"/>
        <w:gridCol w:w="4115"/>
        <w:gridCol w:w="4957"/>
      </w:tblGrid>
      <w:tr w:rsidR="00895E83" w:rsidRPr="00493197" w14:paraId="7AD1F53E" w14:textId="77777777" w:rsidTr="00361F3A">
        <w:tc>
          <w:tcPr>
            <w:tcW w:w="567" w:type="dxa"/>
            <w:tcBorders>
              <w:top w:val="single" w:sz="4" w:space="0" w:color="000000"/>
              <w:left w:val="single" w:sz="4" w:space="0" w:color="000000"/>
              <w:bottom w:val="single" w:sz="4" w:space="0" w:color="000000"/>
              <w:right w:val="single" w:sz="4" w:space="0" w:color="000000"/>
            </w:tcBorders>
            <w:shd w:val="pct30" w:color="auto" w:fill="auto"/>
            <w:tcMar>
              <w:left w:w="49" w:type="dxa"/>
              <w:right w:w="49" w:type="dxa"/>
            </w:tcMar>
          </w:tcPr>
          <w:p w14:paraId="31A41B2A" w14:textId="77777777" w:rsidR="00895E83" w:rsidRPr="00493197" w:rsidRDefault="00895E83">
            <w:pPr>
              <w:jc w:val="center"/>
              <w:rPr>
                <w:rFonts w:hint="default"/>
                <w:color w:val="auto"/>
              </w:rPr>
            </w:pPr>
            <w:r w:rsidRPr="00493197">
              <w:rPr>
                <w:rFonts w:ascii="HG丸ｺﾞｼｯｸM-PRO" w:eastAsia="HG丸ｺﾞｼｯｸM-PRO" w:hAnsi="HG丸ｺﾞｼｯｸM-PRO"/>
                <w:color w:val="auto"/>
              </w:rPr>
              <w:t>時間</w:t>
            </w:r>
          </w:p>
        </w:tc>
        <w:tc>
          <w:tcPr>
            <w:tcW w:w="4115" w:type="dxa"/>
            <w:tcBorders>
              <w:top w:val="single" w:sz="4" w:space="0" w:color="000000"/>
              <w:left w:val="single" w:sz="4" w:space="0" w:color="000000"/>
              <w:bottom w:val="single" w:sz="4" w:space="0" w:color="000000"/>
              <w:right w:val="single" w:sz="4" w:space="0" w:color="000000"/>
            </w:tcBorders>
            <w:shd w:val="pct30" w:color="auto" w:fill="auto"/>
            <w:tcMar>
              <w:left w:w="49" w:type="dxa"/>
              <w:right w:w="49" w:type="dxa"/>
            </w:tcMar>
          </w:tcPr>
          <w:p w14:paraId="7FB2EABA" w14:textId="77777777" w:rsidR="00895E83" w:rsidRPr="00493197" w:rsidRDefault="00895E83">
            <w:pPr>
              <w:jc w:val="center"/>
              <w:rPr>
                <w:rFonts w:hint="default"/>
                <w:color w:val="auto"/>
              </w:rPr>
            </w:pPr>
            <w:r w:rsidRPr="00493197">
              <w:rPr>
                <w:rFonts w:ascii="HG丸ｺﾞｼｯｸM-PRO" w:eastAsia="HG丸ｺﾞｼｯｸM-PRO" w:hAnsi="HG丸ｺﾞｼｯｸM-PRO"/>
                <w:color w:val="auto"/>
              </w:rPr>
              <w:t>進め方（発問等）</w:t>
            </w:r>
          </w:p>
        </w:tc>
        <w:tc>
          <w:tcPr>
            <w:tcW w:w="4957" w:type="dxa"/>
            <w:tcBorders>
              <w:top w:val="single" w:sz="4" w:space="0" w:color="000000"/>
              <w:left w:val="single" w:sz="4" w:space="0" w:color="000000"/>
              <w:bottom w:val="single" w:sz="4" w:space="0" w:color="000000"/>
              <w:right w:val="single" w:sz="4" w:space="0" w:color="000000"/>
            </w:tcBorders>
            <w:shd w:val="pct30" w:color="auto" w:fill="auto"/>
            <w:tcMar>
              <w:left w:w="49" w:type="dxa"/>
              <w:right w:w="49" w:type="dxa"/>
            </w:tcMar>
          </w:tcPr>
          <w:p w14:paraId="0DE3E4EC" w14:textId="77777777" w:rsidR="00895E83" w:rsidRPr="00493197" w:rsidRDefault="00895E83">
            <w:pPr>
              <w:jc w:val="center"/>
              <w:rPr>
                <w:rFonts w:hint="default"/>
                <w:color w:val="auto"/>
              </w:rPr>
            </w:pPr>
            <w:r w:rsidRPr="00493197">
              <w:rPr>
                <w:rFonts w:ascii="HG丸ｺﾞｼｯｸM-PRO" w:eastAsia="HG丸ｺﾞｼｯｸM-PRO" w:hAnsi="HG丸ｺﾞｼｯｸM-PRO"/>
                <w:color w:val="auto"/>
              </w:rPr>
              <w:t>留意点</w:t>
            </w:r>
          </w:p>
        </w:tc>
      </w:tr>
      <w:tr w:rsidR="00895E83" w:rsidRPr="00493197" w14:paraId="7471A0AD" w14:textId="77777777" w:rsidTr="00361F3A">
        <w:tc>
          <w:tcPr>
            <w:tcW w:w="56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BA3E9D" w14:textId="77777777" w:rsidR="00895E83" w:rsidRPr="00493197" w:rsidRDefault="00895E83" w:rsidP="00393F8B">
            <w:pPr>
              <w:jc w:val="center"/>
              <w:rPr>
                <w:rFonts w:hint="default"/>
                <w:color w:val="auto"/>
              </w:rPr>
            </w:pPr>
          </w:p>
          <w:p w14:paraId="2569F37A" w14:textId="77777777" w:rsidR="00393F8B" w:rsidRDefault="00895E83" w:rsidP="00393F8B">
            <w:pPr>
              <w:jc w:val="center"/>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３</w:t>
            </w:r>
          </w:p>
          <w:p w14:paraId="11849F3A" w14:textId="639F0818" w:rsidR="00895E83" w:rsidRPr="00493197" w:rsidRDefault="00895E83" w:rsidP="00393F8B">
            <w:pPr>
              <w:jc w:val="center"/>
              <w:rPr>
                <w:rFonts w:hint="default"/>
                <w:color w:val="auto"/>
              </w:rPr>
            </w:pPr>
            <w:r w:rsidRPr="00493197">
              <w:rPr>
                <w:rFonts w:ascii="HG丸ｺﾞｼｯｸM-PRO" w:eastAsia="HG丸ｺﾞｼｯｸM-PRO" w:hAnsi="HG丸ｺﾞｼｯｸM-PRO"/>
                <w:color w:val="auto"/>
              </w:rPr>
              <w:t>分</w:t>
            </w:r>
          </w:p>
        </w:tc>
        <w:tc>
          <w:tcPr>
            <w:tcW w:w="411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DD3CAD" w14:textId="7777777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＜ねらいの確認＞</w:t>
            </w:r>
          </w:p>
          <w:p w14:paraId="6D6D930F" w14:textId="0BC69738" w:rsidR="00895E83" w:rsidRPr="00493197" w:rsidRDefault="003122B6" w:rsidP="003122B6">
            <w:pPr>
              <w:ind w:left="211" w:hanging="211"/>
              <w:rPr>
                <w:rFonts w:hint="default"/>
                <w:color w:val="auto"/>
              </w:rPr>
            </w:pPr>
            <w:r w:rsidRPr="00493197">
              <w:rPr>
                <w:rFonts w:ascii="HG丸ｺﾞｼｯｸM-PRO" w:eastAsia="HG丸ｺﾞｼｯｸM-PRO" w:hAnsi="HG丸ｺﾞｼｯｸM-PRO"/>
                <w:color w:val="auto"/>
              </w:rPr>
              <w:t>・</w:t>
            </w:r>
            <w:r w:rsidR="00895E83" w:rsidRPr="00493197">
              <w:rPr>
                <w:rFonts w:ascii="HG丸ｺﾞｼｯｸM-PRO" w:eastAsia="HG丸ｺﾞｼｯｸM-PRO" w:hAnsi="HG丸ｺﾞｼｯｸM-PRO"/>
                <w:color w:val="auto"/>
              </w:rPr>
              <w:t>今日のテーマは</w:t>
            </w:r>
            <w:r w:rsidR="00F07A0E">
              <w:rPr>
                <w:rFonts w:ascii="HG丸ｺﾞｼｯｸM-PRO" w:eastAsia="HG丸ｺﾞｼｯｸM-PRO" w:hAnsi="HG丸ｺﾞｼｯｸM-PRO"/>
                <w:color w:val="auto"/>
              </w:rPr>
              <w:t>、</w:t>
            </w:r>
            <w:r w:rsidR="00895E83" w:rsidRPr="00493197">
              <w:rPr>
                <w:rFonts w:ascii="HG丸ｺﾞｼｯｸM-PRO" w:eastAsia="HG丸ｺﾞｼｯｸM-PRO" w:hAnsi="HG丸ｺﾞｼｯｸM-PRO"/>
                <w:color w:val="auto"/>
              </w:rPr>
              <w:t>「</w:t>
            </w:r>
            <w:r w:rsidR="00A100E5">
              <w:rPr>
                <w:rFonts w:ascii="HG丸ｺﾞｼｯｸM-PRO" w:eastAsia="HG丸ｺﾞｼｯｸM-PRO" w:hAnsi="HG丸ｺﾞｼｯｸM-PRO"/>
                <w:color w:val="auto"/>
              </w:rPr>
              <w:t>親がどこまで手伝う？</w:t>
            </w:r>
            <w:r w:rsidR="00895E83" w:rsidRPr="00493197">
              <w:rPr>
                <w:rFonts w:ascii="HG丸ｺﾞｼｯｸM-PRO" w:eastAsia="HG丸ｺﾞｼｯｸM-PRO" w:hAnsi="HG丸ｺﾞｼｯｸM-PRO"/>
                <w:color w:val="auto"/>
              </w:rPr>
              <w:t>」です。</w:t>
            </w:r>
            <w:r w:rsidR="00D12827">
              <w:rPr>
                <w:rFonts w:ascii="HG丸ｺﾞｼｯｸM-PRO" w:eastAsia="HG丸ｺﾞｼｯｸM-PRO" w:hAnsi="HG丸ｺﾞｼｯｸM-PRO"/>
                <w:color w:val="auto"/>
              </w:rPr>
              <w:t>子ども</w:t>
            </w:r>
            <w:r w:rsidR="00B974C5">
              <w:rPr>
                <w:rFonts w:ascii="HG丸ｺﾞｼｯｸM-PRO" w:eastAsia="HG丸ｺﾞｼｯｸM-PRO" w:hAnsi="HG丸ｺﾞｼｯｸM-PRO"/>
                <w:color w:val="auto"/>
              </w:rPr>
              <w:t>の自立心を育てるために</w:t>
            </w:r>
            <w:r w:rsidR="00D12F85">
              <w:rPr>
                <w:rFonts w:ascii="HG丸ｺﾞｼｯｸM-PRO" w:eastAsia="HG丸ｺﾞｼｯｸM-PRO" w:hAnsi="HG丸ｺﾞｼｯｸM-PRO"/>
                <w:color w:val="auto"/>
              </w:rPr>
              <w:t>、</w:t>
            </w:r>
            <w:r w:rsidR="00895E83" w:rsidRPr="00493197">
              <w:rPr>
                <w:rFonts w:ascii="HG丸ｺﾞｼｯｸM-PRO" w:eastAsia="HG丸ｺﾞｼｯｸM-PRO" w:hAnsi="HG丸ｺﾞｼｯｸM-PRO"/>
                <w:color w:val="auto"/>
              </w:rPr>
              <w:t>親としてどのように対応していけばよいのか、皆さんで一緒に考えたいと思います。</w:t>
            </w:r>
          </w:p>
        </w:tc>
        <w:tc>
          <w:tcPr>
            <w:tcW w:w="49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AF9AF7" w14:textId="77777777" w:rsidR="00895E83" w:rsidRPr="00493197" w:rsidRDefault="00895E83">
            <w:pPr>
              <w:ind w:left="211" w:hanging="211"/>
              <w:rPr>
                <w:rFonts w:hint="default"/>
                <w:color w:val="auto"/>
              </w:rPr>
            </w:pPr>
          </w:p>
          <w:p w14:paraId="2ED8BA97" w14:textId="7A6915DA"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w:t>
            </w:r>
            <w:r w:rsidR="00361F3A">
              <w:rPr>
                <w:rFonts w:ascii="HG丸ｺﾞｼｯｸM-PRO" w:eastAsia="HG丸ｺﾞｼｯｸM-PRO" w:hAnsi="HG丸ｺﾞｼｯｸM-PRO"/>
                <w:color w:val="auto"/>
              </w:rPr>
              <w:t>はじ</w:t>
            </w:r>
            <w:r w:rsidRPr="00493197">
              <w:rPr>
                <w:rFonts w:ascii="HG丸ｺﾞｼｯｸM-PRO" w:eastAsia="HG丸ｺﾞｼｯｸM-PRO" w:hAnsi="HG丸ｺﾞｼｯｸM-PRO"/>
                <w:color w:val="auto"/>
              </w:rPr>
              <w:t>めに今回のテーマを示し、参加者にプログラムの目的を意識させる。</w:t>
            </w:r>
          </w:p>
          <w:p w14:paraId="4B7B09EC" w14:textId="7777777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・ファシリテーターは先生ではないので、自己開示をしながら一緒に考えるというスタンスをとる。</w:t>
            </w:r>
          </w:p>
          <w:p w14:paraId="4A387F1F" w14:textId="7777777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・３つの約束（参加、尊重、守秘）の説明をする。</w:t>
            </w:r>
          </w:p>
        </w:tc>
      </w:tr>
      <w:tr w:rsidR="00895E83" w:rsidRPr="00493197" w14:paraId="0CD10BB3" w14:textId="77777777" w:rsidTr="00361F3A">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2DF393" w14:textId="77777777" w:rsidR="00895E83" w:rsidRPr="00493197" w:rsidRDefault="00895E83" w:rsidP="00393F8B">
            <w:pPr>
              <w:jc w:val="center"/>
              <w:rPr>
                <w:rFonts w:hint="default"/>
                <w:color w:val="auto"/>
              </w:rPr>
            </w:pPr>
          </w:p>
          <w:p w14:paraId="759E4E42" w14:textId="77777777" w:rsidR="00393F8B" w:rsidRDefault="00895E83" w:rsidP="00393F8B">
            <w:pPr>
              <w:ind w:left="105" w:hangingChars="50" w:hanging="105"/>
              <w:jc w:val="center"/>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１５</w:t>
            </w:r>
          </w:p>
          <w:p w14:paraId="3FAA8366" w14:textId="43B341BC" w:rsidR="00895E83" w:rsidRPr="00493197" w:rsidRDefault="00895E83" w:rsidP="00393F8B">
            <w:pPr>
              <w:ind w:left="105" w:hangingChars="50" w:hanging="105"/>
              <w:jc w:val="center"/>
              <w:rPr>
                <w:rFonts w:hint="default"/>
                <w:color w:val="auto"/>
              </w:rPr>
            </w:pPr>
            <w:r w:rsidRPr="00493197">
              <w:rPr>
                <w:rFonts w:ascii="HG丸ｺﾞｼｯｸM-PRO" w:eastAsia="HG丸ｺﾞｼｯｸM-PRO" w:hAnsi="HG丸ｺﾞｼｯｸM-PRO"/>
                <w:color w:val="auto"/>
              </w:rPr>
              <w:t>分</w:t>
            </w:r>
          </w:p>
        </w:tc>
        <w:tc>
          <w:tcPr>
            <w:tcW w:w="411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B7FAC8F" w14:textId="77777777" w:rsidR="00895E83" w:rsidRPr="00493197" w:rsidRDefault="00895E83">
            <w:pPr>
              <w:rPr>
                <w:rFonts w:hint="default"/>
                <w:color w:val="auto"/>
              </w:rPr>
            </w:pPr>
            <w:r w:rsidRPr="00493197">
              <w:rPr>
                <w:rFonts w:ascii="HG丸ｺﾞｼｯｸM-PRO" w:eastAsia="HG丸ｺﾞｼｯｸM-PRO" w:hAnsi="HG丸ｺﾞｼｯｸM-PRO"/>
                <w:color w:val="auto"/>
              </w:rPr>
              <w:t>＜アイスブレイク＞　例</w:t>
            </w:r>
          </w:p>
          <w:p w14:paraId="3C0BAEE2" w14:textId="77777777" w:rsidR="00895E83" w:rsidRPr="00493197" w:rsidRDefault="00895E83">
            <w:pPr>
              <w:numPr>
                <w:ilvl w:val="0"/>
                <w:numId w:val="2"/>
              </w:numPr>
              <w:textAlignment w:val="auto"/>
              <w:rPr>
                <w:rFonts w:hint="default"/>
                <w:color w:val="auto"/>
              </w:rPr>
            </w:pPr>
            <w:r w:rsidRPr="00493197">
              <w:rPr>
                <w:rFonts w:ascii="HG丸ｺﾞｼｯｸM-PRO" w:eastAsia="HG丸ｺﾞｼｯｸM-PRO" w:hAnsi="HG丸ｺﾞｼｯｸM-PRO"/>
                <w:color w:val="auto"/>
              </w:rPr>
              <w:t>【全体で】</w:t>
            </w:r>
            <w:r w:rsidR="005A3393" w:rsidRPr="00493197">
              <w:rPr>
                <w:rFonts w:ascii="HG丸ｺﾞｼｯｸM-PRO" w:eastAsia="HG丸ｺﾞｼｯｸM-PRO" w:hAnsi="HG丸ｺﾞｼｯｸM-PRO"/>
                <w:color w:val="auto"/>
              </w:rPr>
              <w:t>バースデーチェーン</w:t>
            </w:r>
          </w:p>
          <w:p w14:paraId="2740F223" w14:textId="77777777" w:rsidR="00895E83" w:rsidRPr="00493197" w:rsidRDefault="00895E83">
            <w:pPr>
              <w:ind w:left="211" w:hanging="211"/>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（しゃべらず、ジェスチャー等で誕生日順に円を作ります。）</w:t>
            </w:r>
          </w:p>
          <w:p w14:paraId="019600FC" w14:textId="77777777" w:rsidR="00895E83" w:rsidRPr="00493197" w:rsidRDefault="00895E83">
            <w:pPr>
              <w:ind w:left="211" w:hanging="211"/>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 xml:space="preserve">　４人ずつに切って、４人グループに移動</w:t>
            </w:r>
          </w:p>
          <w:p w14:paraId="72B075F9" w14:textId="77777777" w:rsidR="00895E83" w:rsidRPr="00493197" w:rsidRDefault="00895E83">
            <w:pPr>
              <w:ind w:left="211" w:hanging="211"/>
              <w:rPr>
                <w:rFonts w:hint="default"/>
                <w:color w:val="auto"/>
              </w:rPr>
            </w:pPr>
          </w:p>
          <w:p w14:paraId="76AAB4A9" w14:textId="77777777" w:rsidR="00895E83" w:rsidRPr="00493197" w:rsidRDefault="00895E83">
            <w:pPr>
              <w:numPr>
                <w:ilvl w:val="0"/>
                <w:numId w:val="2"/>
              </w:numPr>
              <w:textAlignment w:val="auto"/>
              <w:rPr>
                <w:rFonts w:hint="default"/>
                <w:color w:val="auto"/>
              </w:rPr>
            </w:pPr>
            <w:r w:rsidRPr="00493197">
              <w:rPr>
                <w:rFonts w:ascii="HG丸ｺﾞｼｯｸM-PRO" w:eastAsia="HG丸ｺﾞｼｯｸM-PRO" w:hAnsi="HG丸ｺﾞｼｯｸM-PRO"/>
                <w:color w:val="auto"/>
              </w:rPr>
              <w:t>【グループで】チェーン自己紹介</w:t>
            </w:r>
          </w:p>
          <w:p w14:paraId="0DE1AFA8" w14:textId="77777777" w:rsidR="00895E83" w:rsidRDefault="00895E83">
            <w:pPr>
              <w:ind w:left="210" w:hangingChars="100" w:hanging="210"/>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（自分の名前と今日の昼食のメニューを簡単に言う。次の人は、お昼に○○を食べた△△さんの隣の□□、というように付け足して自分を紹介します。）</w:t>
            </w:r>
          </w:p>
          <w:p w14:paraId="713F1130" w14:textId="77777777" w:rsidR="00361F3A" w:rsidRPr="00493197" w:rsidRDefault="00361F3A">
            <w:pPr>
              <w:ind w:left="210" w:hangingChars="100" w:hanging="210"/>
              <w:rPr>
                <w:rFonts w:hint="default"/>
                <w:color w:val="auto"/>
              </w:rPr>
            </w:pPr>
          </w:p>
          <w:p w14:paraId="261C880A" w14:textId="77777777" w:rsidR="00895E83" w:rsidRPr="00493197" w:rsidRDefault="00895E83">
            <w:pPr>
              <w:numPr>
                <w:ilvl w:val="0"/>
                <w:numId w:val="2"/>
              </w:numPr>
              <w:textAlignment w:val="auto"/>
              <w:rPr>
                <w:rFonts w:hint="default"/>
                <w:color w:val="auto"/>
              </w:rPr>
            </w:pPr>
            <w:r w:rsidRPr="00493197">
              <w:rPr>
                <w:rFonts w:ascii="HG丸ｺﾞｼｯｸM-PRO" w:eastAsia="HG丸ｺﾞｼｯｸM-PRO" w:hAnsi="HG丸ｺﾞｼｯｸM-PRO"/>
                <w:color w:val="auto"/>
              </w:rPr>
              <w:t>【２人組で】</w:t>
            </w:r>
            <w:r w:rsidR="00B6255E" w:rsidRPr="00493197">
              <w:rPr>
                <w:rFonts w:ascii="HG丸ｺﾞｼｯｸM-PRO" w:eastAsia="HG丸ｺﾞｼｯｸM-PRO" w:hAnsi="HG丸ｺﾞｼｯｸM-PRO"/>
                <w:color w:val="auto"/>
              </w:rPr>
              <w:t>たましいの</w:t>
            </w:r>
            <w:r w:rsidRPr="00493197">
              <w:rPr>
                <w:rFonts w:ascii="HG丸ｺﾞｼｯｸM-PRO" w:eastAsia="HG丸ｺﾞｼｯｸM-PRO" w:hAnsi="HG丸ｺﾞｼｯｸM-PRO"/>
                <w:color w:val="auto"/>
              </w:rPr>
              <w:t>握手</w:t>
            </w:r>
          </w:p>
          <w:p w14:paraId="2F9BB077" w14:textId="0A9D83D8" w:rsidR="00895E83" w:rsidRPr="00493197" w:rsidRDefault="00895E83">
            <w:pPr>
              <w:ind w:left="210" w:hangingChars="100" w:hanging="210"/>
              <w:rPr>
                <w:rFonts w:hint="default"/>
                <w:color w:val="auto"/>
              </w:rPr>
            </w:pPr>
            <w:r w:rsidRPr="00493197">
              <w:rPr>
                <w:rFonts w:ascii="HG丸ｺﾞｼｯｸM-PRO" w:eastAsia="HG丸ｺﾞｼｯｸM-PRO" w:hAnsi="HG丸ｺﾞｼｯｸM-PRO"/>
                <w:color w:val="auto"/>
              </w:rPr>
              <w:t>（「１～３まで」の好きな数を思い浮かべて、思い浮かべただけ同時に、握手をします。）</w:t>
            </w:r>
          </w:p>
        </w:tc>
        <w:tc>
          <w:tcPr>
            <w:tcW w:w="49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CD8DFD" w14:textId="77777777" w:rsidR="00895E83" w:rsidRPr="00493197" w:rsidRDefault="00895E83">
            <w:pPr>
              <w:ind w:left="211" w:hanging="211"/>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（アイスブレイクは、その場に合わせて選択）</w:t>
            </w:r>
          </w:p>
          <w:p w14:paraId="22CCE4B3" w14:textId="0A269DAD"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w:t>
            </w:r>
            <w:r w:rsidR="00361F3A">
              <w:rPr>
                <w:rFonts w:ascii="HG丸ｺﾞｼｯｸM-PRO" w:eastAsia="HG丸ｺﾞｼｯｸM-PRO" w:hAnsi="HG丸ｺﾞｼｯｸM-PRO"/>
                <w:color w:val="auto"/>
              </w:rPr>
              <w:t>はじ</w:t>
            </w:r>
            <w:r w:rsidRPr="00493197">
              <w:rPr>
                <w:rFonts w:ascii="HG丸ｺﾞｼｯｸM-PRO" w:eastAsia="HG丸ｺﾞｼｯｸM-PRO" w:hAnsi="HG丸ｺﾞｼｯｸM-PRO"/>
                <w:color w:val="auto"/>
              </w:rPr>
              <w:t>めは座席は自由席とし、</w:t>
            </w:r>
            <w:r w:rsidR="005A3393" w:rsidRPr="00493197">
              <w:rPr>
                <w:rFonts w:ascii="HG丸ｺﾞｼｯｸM-PRO" w:eastAsia="HG丸ｺﾞｼｯｸM-PRO" w:hAnsi="HG丸ｺﾞｼｯｸM-PRO"/>
                <w:color w:val="auto"/>
              </w:rPr>
              <w:t>バースデーチェーン</w:t>
            </w:r>
            <w:r w:rsidRPr="00493197">
              <w:rPr>
                <w:rFonts w:ascii="HG丸ｺﾞｼｯｸM-PRO" w:eastAsia="HG丸ｺﾞｼｯｸM-PRO" w:hAnsi="HG丸ｺﾞｼｯｸM-PRO"/>
                <w:color w:val="auto"/>
              </w:rPr>
              <w:t>をする。円ができたら答え合わせを</w:t>
            </w:r>
            <w:r w:rsidR="00673DB2" w:rsidRPr="00493197">
              <w:rPr>
                <w:rFonts w:ascii="HG丸ｺﾞｼｯｸM-PRO" w:eastAsia="HG丸ｺﾞｼｯｸM-PRO" w:hAnsi="HG丸ｺﾞｼｯｸM-PRO"/>
                <w:color w:val="auto"/>
              </w:rPr>
              <w:t>行う。誕生日順で並べていたら大きな拍手で盛り上げる。途中、間違い</w:t>
            </w:r>
            <w:r w:rsidRPr="00493197">
              <w:rPr>
                <w:rFonts w:ascii="HG丸ｺﾞｼｯｸM-PRO" w:eastAsia="HG丸ｺﾞｼｯｸM-PRO" w:hAnsi="HG丸ｺﾞｼｯｸM-PRO"/>
                <w:color w:val="auto"/>
              </w:rPr>
              <w:t>があったら笑顔で対応し、移動も認める。</w:t>
            </w:r>
          </w:p>
          <w:p w14:paraId="502A31B0" w14:textId="77777777" w:rsidR="00361F3A" w:rsidRDefault="00361F3A">
            <w:pPr>
              <w:ind w:left="211" w:hanging="211"/>
              <w:rPr>
                <w:rFonts w:ascii="HG丸ｺﾞｼｯｸM-PRO" w:eastAsia="HG丸ｺﾞｼｯｸM-PRO" w:hAnsi="HG丸ｺﾞｼｯｸM-PRO" w:hint="default"/>
                <w:color w:val="auto"/>
              </w:rPr>
            </w:pPr>
          </w:p>
          <w:p w14:paraId="296E6CF1" w14:textId="067BA309"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・「自分で作ってきたおにぎりを食べた○○です。」というような定型を示す。</w:t>
            </w:r>
          </w:p>
          <w:p w14:paraId="0C560FBA" w14:textId="77777777" w:rsidR="00895E83" w:rsidRPr="00493197" w:rsidRDefault="00895E83">
            <w:pPr>
              <w:ind w:left="211" w:hanging="211"/>
              <w:rPr>
                <w:rFonts w:ascii="HG丸ｺﾞｼｯｸM-PRO" w:eastAsia="HG丸ｺﾞｼｯｸM-PRO" w:hAnsi="HG丸ｺﾞｼｯｸM-PRO" w:hint="default"/>
                <w:color w:val="auto"/>
              </w:rPr>
            </w:pPr>
          </w:p>
          <w:p w14:paraId="5CA6128F" w14:textId="77777777" w:rsidR="00895E83" w:rsidRPr="00493197" w:rsidRDefault="00895E83">
            <w:pPr>
              <w:ind w:left="211" w:hanging="211"/>
              <w:rPr>
                <w:rFonts w:ascii="HG丸ｺﾞｼｯｸM-PRO" w:eastAsia="HG丸ｺﾞｼｯｸM-PRO" w:hAnsi="HG丸ｺﾞｼｯｸM-PRO" w:hint="default"/>
                <w:color w:val="auto"/>
              </w:rPr>
            </w:pPr>
          </w:p>
          <w:p w14:paraId="6A22D66E" w14:textId="77777777" w:rsidR="00895E83" w:rsidRDefault="00895E83">
            <w:pPr>
              <w:ind w:left="211" w:hanging="211"/>
              <w:rPr>
                <w:rFonts w:ascii="HG丸ｺﾞｼｯｸM-PRO" w:eastAsia="HG丸ｺﾞｼｯｸM-PRO" w:hAnsi="HG丸ｺﾞｼｯｸM-PRO" w:hint="default"/>
                <w:color w:val="auto"/>
              </w:rPr>
            </w:pPr>
          </w:p>
          <w:p w14:paraId="160CB6C8" w14:textId="77777777" w:rsidR="00361F3A" w:rsidRPr="00493197" w:rsidRDefault="00361F3A">
            <w:pPr>
              <w:ind w:left="211" w:hanging="211"/>
              <w:rPr>
                <w:rFonts w:ascii="HG丸ｺﾞｼｯｸM-PRO" w:eastAsia="HG丸ｺﾞｼｯｸM-PRO" w:hAnsi="HG丸ｺﾞｼｯｸM-PRO" w:hint="default"/>
                <w:color w:val="auto"/>
              </w:rPr>
            </w:pPr>
          </w:p>
          <w:p w14:paraId="55893C09" w14:textId="7777777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・数が同じだったときは、「イエーイ」とハイタッチを行い、数が違うときは「ありがとう」という。できれば全員が１回は数が同じになるまで行う。</w:t>
            </w:r>
          </w:p>
        </w:tc>
      </w:tr>
      <w:tr w:rsidR="00895E83" w:rsidRPr="00493197" w14:paraId="23AEEEF7" w14:textId="77777777" w:rsidTr="00361F3A">
        <w:tc>
          <w:tcPr>
            <w:tcW w:w="56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BA911E" w14:textId="77777777" w:rsidR="00895E83" w:rsidRPr="00493197" w:rsidRDefault="00895E83" w:rsidP="00393F8B">
            <w:pPr>
              <w:jc w:val="center"/>
              <w:rPr>
                <w:rFonts w:hint="default"/>
                <w:color w:val="auto"/>
              </w:rPr>
            </w:pPr>
          </w:p>
          <w:p w14:paraId="327F85C4" w14:textId="77777777" w:rsidR="00393F8B" w:rsidRDefault="00895E83" w:rsidP="00393F8B">
            <w:pPr>
              <w:ind w:left="105" w:hangingChars="50" w:hanging="105"/>
              <w:jc w:val="center"/>
              <w:rPr>
                <w:rFonts w:ascii="HG丸ｺﾞｼｯｸM-PRO" w:eastAsia="HG丸ｺﾞｼｯｸM-PRO" w:hAnsi="HG丸ｺﾞｼｯｸM-PRO" w:hint="default"/>
                <w:color w:val="auto"/>
                <w:spacing w:val="-1"/>
              </w:rPr>
            </w:pPr>
            <w:r w:rsidRPr="00493197">
              <w:rPr>
                <w:rFonts w:ascii="HG丸ｺﾞｼｯｸM-PRO" w:eastAsia="HG丸ｺﾞｼｯｸM-PRO" w:hAnsi="HG丸ｺﾞｼｯｸM-PRO"/>
                <w:color w:val="auto"/>
              </w:rPr>
              <w:t>１５</w:t>
            </w:r>
          </w:p>
          <w:p w14:paraId="36D5EA5B" w14:textId="613B7BA7" w:rsidR="00895E83" w:rsidRPr="00493197" w:rsidRDefault="00895E83" w:rsidP="00393F8B">
            <w:pPr>
              <w:ind w:left="105" w:hangingChars="50" w:hanging="105"/>
              <w:jc w:val="center"/>
              <w:rPr>
                <w:rFonts w:hint="default"/>
                <w:color w:val="auto"/>
              </w:rPr>
            </w:pPr>
            <w:r w:rsidRPr="00493197">
              <w:rPr>
                <w:rFonts w:ascii="HG丸ｺﾞｼｯｸM-PRO" w:eastAsia="HG丸ｺﾞｼｯｸM-PRO" w:hAnsi="HG丸ｺﾞｼｯｸM-PRO"/>
                <w:color w:val="auto"/>
              </w:rPr>
              <w:t>分</w:t>
            </w:r>
          </w:p>
        </w:tc>
        <w:tc>
          <w:tcPr>
            <w:tcW w:w="411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6D93B4" w14:textId="4BFF2F5A" w:rsidR="00D93B44" w:rsidRDefault="00D93B44">
            <w:pPr>
              <w:ind w:left="211" w:hanging="21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＜ワーク＞</w:t>
            </w:r>
          </w:p>
          <w:p w14:paraId="6FD99E2B" w14:textId="670E15F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・エピソードを読み、場面を確認する。</w:t>
            </w:r>
          </w:p>
          <w:p w14:paraId="0A95D727" w14:textId="77777777" w:rsidR="00895E83" w:rsidRPr="00493197" w:rsidRDefault="00895E83">
            <w:pPr>
              <w:ind w:left="211" w:hanging="211"/>
              <w:rPr>
                <w:rFonts w:ascii="HG丸ｺﾞｼｯｸM-PRO" w:eastAsia="HG丸ｺﾞｼｯｸM-PRO" w:hAnsi="HG丸ｺﾞｼｯｸM-PRO" w:hint="default"/>
                <w:color w:val="auto"/>
              </w:rPr>
            </w:pPr>
          </w:p>
          <w:p w14:paraId="316BACA4" w14:textId="77777777" w:rsidR="00895E83" w:rsidRPr="00493197" w:rsidRDefault="00895E83">
            <w:pPr>
              <w:ind w:left="211" w:hanging="211"/>
              <w:rPr>
                <w:rFonts w:ascii="HG丸ｺﾞｼｯｸM-PRO" w:eastAsia="HG丸ｺﾞｼｯｸM-PRO" w:hAnsi="HG丸ｺﾞｼｯｸM-PRO" w:hint="default"/>
                <w:color w:val="auto"/>
              </w:rPr>
            </w:pPr>
          </w:p>
          <w:p w14:paraId="51FC39E5" w14:textId="77777777" w:rsidR="00BA646C" w:rsidRDefault="00BA646C">
            <w:pPr>
              <w:ind w:left="211" w:hanging="211"/>
              <w:rPr>
                <w:rFonts w:ascii="HG丸ｺﾞｼｯｸM-PRO" w:eastAsia="HG丸ｺﾞｼｯｸM-PRO" w:hAnsi="HG丸ｺﾞｼｯｸM-PRO" w:hint="default"/>
                <w:color w:val="auto"/>
              </w:rPr>
            </w:pPr>
          </w:p>
          <w:p w14:paraId="16C1CF51" w14:textId="77777777" w:rsidR="00BA646C" w:rsidRDefault="00BA646C">
            <w:pPr>
              <w:ind w:left="211" w:hanging="211"/>
              <w:rPr>
                <w:rFonts w:ascii="HG丸ｺﾞｼｯｸM-PRO" w:eastAsia="HG丸ｺﾞｼｯｸM-PRO" w:hAnsi="HG丸ｺﾞｼｯｸM-PRO" w:hint="default"/>
                <w:color w:val="auto"/>
              </w:rPr>
            </w:pPr>
          </w:p>
          <w:p w14:paraId="276DDC49" w14:textId="717E7F54" w:rsidR="00361F3A" w:rsidRDefault="00361F3A">
            <w:pPr>
              <w:ind w:left="211" w:hanging="211"/>
              <w:rPr>
                <w:rFonts w:ascii="HG丸ｺﾞｼｯｸM-PRO" w:eastAsia="HG丸ｺﾞｼｯｸM-PRO" w:hAnsi="HG丸ｺﾞｼｯｸM-PRO" w:hint="default"/>
                <w:color w:val="auto"/>
              </w:rPr>
            </w:pPr>
          </w:p>
          <w:p w14:paraId="0A6FEDB1" w14:textId="5464D5BF" w:rsidR="009B5901" w:rsidRDefault="009B5901">
            <w:pPr>
              <w:ind w:left="211" w:hanging="211"/>
              <w:rPr>
                <w:rFonts w:ascii="HG丸ｺﾞｼｯｸM-PRO" w:eastAsia="HG丸ｺﾞｼｯｸM-PRO" w:hAnsi="HG丸ｺﾞｼｯｸM-PRO" w:hint="default"/>
                <w:color w:val="auto"/>
              </w:rPr>
            </w:pPr>
          </w:p>
          <w:p w14:paraId="5E221E77" w14:textId="77777777" w:rsidR="004015FF" w:rsidRPr="004015FF" w:rsidRDefault="004015FF">
            <w:pPr>
              <w:ind w:left="211" w:hanging="211"/>
              <w:rPr>
                <w:rFonts w:ascii="HG丸ｺﾞｼｯｸM-PRO" w:eastAsia="HG丸ｺﾞｼｯｸM-PRO" w:hAnsi="HG丸ｺﾞｼｯｸM-PRO" w:hint="default"/>
                <w:color w:val="auto"/>
              </w:rPr>
            </w:pPr>
          </w:p>
          <w:p w14:paraId="217E4CAE" w14:textId="5693A867" w:rsidR="005A3D0E" w:rsidRPr="00493197" w:rsidRDefault="005A3D0E" w:rsidP="005A3D0E">
            <w:pPr>
              <w:ind w:left="211" w:hanging="211"/>
              <w:rPr>
                <w:rFonts w:hint="default"/>
                <w:color w:val="auto"/>
              </w:rPr>
            </w:pPr>
            <w:r w:rsidRPr="00493197">
              <w:rPr>
                <w:rFonts w:ascii="HG丸ｺﾞｼｯｸM-PRO" w:eastAsia="HG丸ｺﾞｼｯｸM-PRO" w:hAnsi="HG丸ｺﾞｼｯｸM-PRO"/>
                <w:color w:val="auto"/>
              </w:rPr>
              <w:t>◇あなたがお母さん</w:t>
            </w:r>
            <w:r w:rsidR="00361F3A">
              <w:rPr>
                <w:rFonts w:ascii="HG丸ｺﾞｼｯｸM-PRO" w:eastAsia="HG丸ｺﾞｼｯｸM-PRO" w:hAnsi="HG丸ｺﾞｼｯｸM-PRO"/>
                <w:color w:val="auto"/>
              </w:rPr>
              <w:t>（お父さん）</w:t>
            </w:r>
            <w:r w:rsidRPr="00493197">
              <w:rPr>
                <w:rFonts w:ascii="HG丸ｺﾞｼｯｸM-PRO" w:eastAsia="HG丸ｺﾞｼｯｸM-PRO" w:hAnsi="HG丸ｺﾞｼｯｸM-PRO"/>
                <w:color w:val="auto"/>
              </w:rPr>
              <w:t>の立場だったらどうしますか。言いたいこと、やりたいことをメモしましょう。</w:t>
            </w:r>
          </w:p>
          <w:p w14:paraId="0550750C" w14:textId="12A42B11" w:rsidR="00895E83" w:rsidRPr="00493197" w:rsidRDefault="005A3D0E" w:rsidP="00135D33">
            <w:pPr>
              <w:ind w:left="211" w:hanging="211"/>
              <w:rPr>
                <w:rFonts w:hint="default"/>
                <w:color w:val="auto"/>
              </w:rPr>
            </w:pPr>
            <w:r w:rsidRPr="00493197">
              <w:rPr>
                <w:rFonts w:ascii="HG丸ｺﾞｼｯｸM-PRO" w:eastAsia="HG丸ｺﾞｼｯｸM-PRO" w:hAnsi="HG丸ｺﾞｼｯｸM-PRO"/>
                <w:color w:val="auto"/>
                <w:szCs w:val="21"/>
              </w:rPr>
              <w:t>◇２人組になって、メモをもとにお母さん</w:t>
            </w:r>
            <w:r w:rsidR="00361F3A">
              <w:rPr>
                <w:rFonts w:ascii="HG丸ｺﾞｼｯｸM-PRO" w:eastAsia="HG丸ｺﾞｼｯｸM-PRO" w:hAnsi="HG丸ｺﾞｼｯｸM-PRO"/>
                <w:color w:val="auto"/>
                <w:szCs w:val="21"/>
              </w:rPr>
              <w:t>（お父さん）</w:t>
            </w:r>
            <w:r w:rsidRPr="00493197">
              <w:rPr>
                <w:rFonts w:ascii="HG丸ｺﾞｼｯｸM-PRO" w:eastAsia="HG丸ｺﾞｼｯｸM-PRO" w:hAnsi="HG丸ｺﾞｼｯｸM-PRO"/>
                <w:color w:val="auto"/>
                <w:szCs w:val="21"/>
              </w:rPr>
              <w:t>とＡさんに</w:t>
            </w:r>
            <w:r w:rsidR="00135D33" w:rsidRPr="00493197">
              <w:rPr>
                <w:rFonts w:ascii="HG丸ｺﾞｼｯｸM-PRO" w:eastAsia="HG丸ｺﾞｼｯｸM-PRO" w:hAnsi="HG丸ｺﾞｼｯｸM-PRO"/>
                <w:color w:val="auto"/>
                <w:szCs w:val="21"/>
              </w:rPr>
              <w:t>分かれて</w:t>
            </w:r>
            <w:r w:rsidRPr="00493197">
              <w:rPr>
                <w:rFonts w:ascii="HG丸ｺﾞｼｯｸM-PRO" w:eastAsia="HG丸ｺﾞｼｯｸM-PRO" w:hAnsi="HG丸ｺﾞｼｯｸM-PRO"/>
                <w:color w:val="auto"/>
                <w:szCs w:val="21"/>
              </w:rPr>
              <w:t>役割演技をしてみましょう。</w:t>
            </w:r>
          </w:p>
        </w:tc>
        <w:tc>
          <w:tcPr>
            <w:tcW w:w="495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DFCF3" w14:textId="77777777" w:rsidR="00D93B44" w:rsidRDefault="00D93B44" w:rsidP="00B974C5">
            <w:pPr>
              <w:ind w:left="211" w:hanging="211"/>
              <w:rPr>
                <w:rFonts w:ascii="HG丸ｺﾞｼｯｸM-PRO" w:eastAsia="HG丸ｺﾞｼｯｸM-PRO" w:hAnsi="HG丸ｺﾞｼｯｸM-PRO" w:hint="default"/>
                <w:color w:val="000000" w:themeColor="text1"/>
              </w:rPr>
            </w:pPr>
          </w:p>
          <w:p w14:paraId="7AA70BEC" w14:textId="17C87CF2" w:rsidR="00895E83" w:rsidRPr="003164AC" w:rsidRDefault="00895E83" w:rsidP="00B974C5">
            <w:pPr>
              <w:ind w:left="211" w:hanging="211"/>
              <w:rPr>
                <w:rFonts w:ascii="HG丸ｺﾞｼｯｸM-PRO" w:eastAsia="HG丸ｺﾞｼｯｸM-PRO" w:hAnsi="HG丸ｺﾞｼｯｸM-PRO" w:hint="default"/>
                <w:color w:val="000000" w:themeColor="text1"/>
              </w:rPr>
            </w:pPr>
            <w:r w:rsidRPr="002C4D0C">
              <w:rPr>
                <w:rFonts w:ascii="HG丸ｺﾞｼｯｸM-PRO" w:eastAsia="HG丸ｺﾞｼｯｸM-PRO" w:hAnsi="HG丸ｺﾞｼｯｸM-PRO"/>
                <w:color w:val="000000" w:themeColor="text1"/>
              </w:rPr>
              <w:t>・登場人</w:t>
            </w:r>
            <w:r w:rsidRPr="003164AC">
              <w:rPr>
                <w:rFonts w:ascii="HG丸ｺﾞｼｯｸM-PRO" w:eastAsia="HG丸ｺﾞｼｯｸM-PRO" w:hAnsi="HG丸ｺﾞｼｯｸM-PRO"/>
                <w:color w:val="000000" w:themeColor="text1"/>
              </w:rPr>
              <w:t>物は</w:t>
            </w:r>
            <w:r w:rsidR="00BA646C" w:rsidRPr="003164AC">
              <w:rPr>
                <w:rFonts w:ascii="HG丸ｺﾞｼｯｸM-PRO" w:eastAsia="HG丸ｺﾞｼｯｸM-PRO" w:hAnsi="HG丸ｺﾞｼｯｸM-PRO"/>
                <w:color w:val="000000" w:themeColor="text1"/>
              </w:rPr>
              <w:t>、</w:t>
            </w:r>
            <w:r w:rsidR="00140913" w:rsidRPr="003164AC">
              <w:rPr>
                <w:rFonts w:ascii="HG丸ｺﾞｼｯｸM-PRO" w:eastAsia="HG丸ｺﾞｼｯｸM-PRO" w:hAnsi="HG丸ｺﾞｼｯｸM-PRO"/>
                <w:color w:val="000000" w:themeColor="text1"/>
              </w:rPr>
              <w:t>面倒なことを先延ばしにしがちな</w:t>
            </w:r>
            <w:r w:rsidR="00B974C5" w:rsidRPr="003164AC">
              <w:rPr>
                <w:rFonts w:ascii="HG丸ｺﾞｼｯｸM-PRO" w:eastAsia="HG丸ｺﾞｼｯｸM-PRO" w:hAnsi="HG丸ｺﾞｼｯｸM-PRO"/>
                <w:color w:val="000000" w:themeColor="text1"/>
              </w:rPr>
              <w:t>小学５年生のAさんとお母さん（お父さん）</w:t>
            </w:r>
            <w:r w:rsidRPr="003164AC">
              <w:rPr>
                <w:rFonts w:ascii="HG丸ｺﾞｼｯｸM-PRO" w:eastAsia="HG丸ｺﾞｼｯｸM-PRO" w:hAnsi="HG丸ｺﾞｼｯｸM-PRO"/>
                <w:color w:val="000000" w:themeColor="text1"/>
              </w:rPr>
              <w:t>。</w:t>
            </w:r>
          </w:p>
          <w:p w14:paraId="79B332FB" w14:textId="337AA8AD" w:rsidR="00BA646C" w:rsidRPr="002C4D0C" w:rsidRDefault="00BA646C">
            <w:pPr>
              <w:ind w:left="211" w:hanging="211"/>
              <w:rPr>
                <w:rFonts w:ascii="HG丸ｺﾞｼｯｸM-PRO" w:eastAsia="HG丸ｺﾞｼｯｸM-PRO" w:hAnsi="HG丸ｺﾞｼｯｸM-PRO" w:hint="default"/>
                <w:color w:val="000000" w:themeColor="text1"/>
              </w:rPr>
            </w:pPr>
            <w:r w:rsidRPr="003164AC">
              <w:rPr>
                <w:rFonts w:ascii="HG丸ｺﾞｼｯｸM-PRO" w:eastAsia="HG丸ｺﾞｼｯｸM-PRO" w:hAnsi="HG丸ｺﾞｼｯｸM-PRO"/>
                <w:color w:val="000000" w:themeColor="text1"/>
              </w:rPr>
              <w:t>・お母さん（お父さん）は</w:t>
            </w:r>
            <w:r w:rsidR="009B5901" w:rsidRPr="003164AC">
              <w:rPr>
                <w:rFonts w:ascii="HG丸ｺﾞｼｯｸM-PRO" w:eastAsia="HG丸ｺﾞｼｯｸM-PRO" w:hAnsi="HG丸ｺﾞｼｯｸM-PRO"/>
                <w:color w:val="000000" w:themeColor="text1"/>
              </w:rPr>
              <w:t>、</w:t>
            </w:r>
            <w:r w:rsidRPr="003164AC">
              <w:rPr>
                <w:rFonts w:ascii="HG丸ｺﾞｼｯｸM-PRO" w:eastAsia="HG丸ｺﾞｼｯｸM-PRO" w:hAnsi="HG丸ｺﾞｼｯｸM-PRO"/>
                <w:color w:val="000000" w:themeColor="text1"/>
              </w:rPr>
              <w:t>Aさんが自分から進んで</w:t>
            </w:r>
            <w:r w:rsidR="009B5901" w:rsidRPr="003164AC">
              <w:rPr>
                <w:rFonts w:ascii="HG丸ｺﾞｼｯｸM-PRO" w:eastAsia="HG丸ｺﾞｼｯｸM-PRO" w:hAnsi="HG丸ｺﾞｼｯｸM-PRO"/>
                <w:color w:val="000000" w:themeColor="text1"/>
              </w:rPr>
              <w:t>身の回りのことをしたり</w:t>
            </w:r>
            <w:r w:rsidR="009B5901">
              <w:rPr>
                <w:rFonts w:ascii="HG丸ｺﾞｼｯｸM-PRO" w:eastAsia="HG丸ｺﾞｼｯｸM-PRO" w:hAnsi="HG丸ｺﾞｼｯｸM-PRO"/>
                <w:color w:val="000000" w:themeColor="text1"/>
              </w:rPr>
              <w:t>勉強したり</w:t>
            </w:r>
            <w:r w:rsidRPr="002C4D0C">
              <w:rPr>
                <w:rFonts w:ascii="HG丸ｺﾞｼｯｸM-PRO" w:eastAsia="HG丸ｺﾞｼｯｸM-PRO" w:hAnsi="HG丸ｺﾞｼｯｸM-PRO"/>
                <w:color w:val="000000" w:themeColor="text1"/>
              </w:rPr>
              <w:t>してほしいと思っている。</w:t>
            </w:r>
          </w:p>
          <w:p w14:paraId="56838015" w14:textId="071E1957" w:rsidR="00BA646C" w:rsidRPr="002C4D0C" w:rsidRDefault="002C4D0C">
            <w:pPr>
              <w:ind w:left="211" w:hanging="211"/>
              <w:rPr>
                <w:rFonts w:ascii="HG丸ｺﾞｼｯｸM-PRO" w:eastAsia="HG丸ｺﾞｼｯｸM-PRO" w:hAnsi="HG丸ｺﾞｼｯｸM-PRO" w:hint="default"/>
                <w:color w:val="000000" w:themeColor="text1"/>
              </w:rPr>
            </w:pPr>
            <w:r w:rsidRPr="002C4D0C">
              <w:rPr>
                <w:rFonts w:ascii="HG丸ｺﾞｼｯｸM-PRO" w:eastAsia="HG丸ｺﾞｼｯｸM-PRO" w:hAnsi="HG丸ｺﾞｼｯｸM-PRO"/>
                <w:color w:val="000000" w:themeColor="text1"/>
              </w:rPr>
              <w:lastRenderedPageBreak/>
              <w:t>・</w:t>
            </w:r>
            <w:r w:rsidR="00BA646C" w:rsidRPr="002C4D0C">
              <w:rPr>
                <w:rFonts w:ascii="HG丸ｺﾞｼｯｸM-PRO" w:eastAsia="HG丸ｺﾞｼｯｸM-PRO" w:hAnsi="HG丸ｺﾞｼｯｸM-PRO"/>
                <w:color w:val="000000" w:themeColor="text1"/>
              </w:rPr>
              <w:t>翌日学校に持っていかなければならないものや提出物もあるようだが、Aさんは自分から準備をする様子が見られない。</w:t>
            </w:r>
          </w:p>
          <w:p w14:paraId="549D8D9B" w14:textId="70993BAE" w:rsidR="00895E83" w:rsidRPr="002C4D0C" w:rsidRDefault="00895E83">
            <w:pPr>
              <w:ind w:left="211" w:hanging="211"/>
              <w:rPr>
                <w:rFonts w:hint="default"/>
                <w:color w:val="000000" w:themeColor="text1"/>
              </w:rPr>
            </w:pPr>
            <w:r w:rsidRPr="002C4D0C">
              <w:rPr>
                <w:rFonts w:ascii="HG丸ｺﾞｼｯｸM-PRO" w:eastAsia="HG丸ｺﾞｼｯｸM-PRO" w:hAnsi="HG丸ｺﾞｼｯｸM-PRO"/>
                <w:color w:val="000000" w:themeColor="text1"/>
              </w:rPr>
              <w:t>・</w:t>
            </w:r>
            <w:r w:rsidR="00BA646C" w:rsidRPr="002C4D0C">
              <w:rPr>
                <w:rFonts w:ascii="HG丸ｺﾞｼｯｸM-PRO" w:eastAsia="HG丸ｺﾞｼｯｸM-PRO" w:hAnsi="HG丸ｺﾞｼｯｸM-PRO"/>
                <w:color w:val="000000" w:themeColor="text1"/>
              </w:rPr>
              <w:t>お母さん（お父さん）は、Aさんになんと声をかけるか。またはどうするか。</w:t>
            </w:r>
          </w:p>
          <w:p w14:paraId="3B4E4DBF" w14:textId="77777777" w:rsidR="00895E83" w:rsidRPr="002C4D0C" w:rsidRDefault="00895E83">
            <w:pPr>
              <w:ind w:left="211" w:hanging="211"/>
              <w:rPr>
                <w:rFonts w:hint="default"/>
                <w:color w:val="000000" w:themeColor="text1"/>
              </w:rPr>
            </w:pPr>
            <w:r w:rsidRPr="002C4D0C">
              <w:rPr>
                <w:rFonts w:ascii="HG丸ｺﾞｼｯｸM-PRO" w:eastAsia="HG丸ｺﾞｼｯｸM-PRO" w:hAnsi="HG丸ｺﾞｼｯｸM-PRO"/>
                <w:color w:val="000000" w:themeColor="text1"/>
              </w:rPr>
              <w:t>・ワークシートにメモする。</w:t>
            </w:r>
          </w:p>
          <w:p w14:paraId="46097B71" w14:textId="5641E882" w:rsidR="00895E83" w:rsidRPr="002C4D0C" w:rsidRDefault="00895E83">
            <w:pPr>
              <w:ind w:left="211" w:hanging="211"/>
              <w:rPr>
                <w:rFonts w:hint="default"/>
                <w:color w:val="000000" w:themeColor="text1"/>
              </w:rPr>
            </w:pPr>
            <w:r w:rsidRPr="002C4D0C">
              <w:rPr>
                <w:rFonts w:ascii="HG丸ｺﾞｼｯｸM-PRO" w:eastAsia="HG丸ｺﾞｼｯｸM-PRO" w:hAnsi="HG丸ｺﾞｼｯｸM-PRO"/>
                <w:color w:val="000000" w:themeColor="text1"/>
              </w:rPr>
              <w:t>・じゃんけんで役割を決め、お母さん</w:t>
            </w:r>
            <w:r w:rsidR="00361F3A" w:rsidRPr="002C4D0C">
              <w:rPr>
                <w:rFonts w:ascii="HG丸ｺﾞｼｯｸM-PRO" w:eastAsia="HG丸ｺﾞｼｯｸM-PRO" w:hAnsi="HG丸ｺﾞｼｯｸM-PRO"/>
                <w:color w:val="000000" w:themeColor="text1"/>
              </w:rPr>
              <w:t>（お父さん）</w:t>
            </w:r>
            <w:r w:rsidRPr="002C4D0C">
              <w:rPr>
                <w:rFonts w:ascii="HG丸ｺﾞｼｯｸM-PRO" w:eastAsia="HG丸ｺﾞｼｯｸM-PRO" w:hAnsi="HG丸ｺﾞｼｯｸM-PRO"/>
                <w:color w:val="000000" w:themeColor="text1"/>
              </w:rPr>
              <w:t>役はメモを参考に、Ａさん役はそれにアドリブで対応する。</w:t>
            </w:r>
          </w:p>
          <w:p w14:paraId="74D17CD5" w14:textId="220D62DC" w:rsidR="00895E83" w:rsidRPr="002C4D0C" w:rsidRDefault="00895E83">
            <w:pPr>
              <w:ind w:left="211" w:hanging="211"/>
              <w:rPr>
                <w:rFonts w:hint="default"/>
                <w:color w:val="000000" w:themeColor="text1"/>
              </w:rPr>
            </w:pPr>
            <w:r w:rsidRPr="002C4D0C">
              <w:rPr>
                <w:rFonts w:ascii="HG丸ｺﾞｼｯｸM-PRO" w:eastAsia="HG丸ｺﾞｼｯｸM-PRO" w:hAnsi="HG丸ｺﾞｼｯｸM-PRO"/>
                <w:color w:val="000000" w:themeColor="text1"/>
              </w:rPr>
              <w:t>・１分間で役割を交代する。</w:t>
            </w:r>
          </w:p>
        </w:tc>
      </w:tr>
      <w:tr w:rsidR="00895E83" w:rsidRPr="00493197" w14:paraId="78EE58D7" w14:textId="77777777" w:rsidTr="00361F3A">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28F408" w14:textId="77777777" w:rsidR="00895E83" w:rsidRPr="00493197" w:rsidRDefault="00895E83" w:rsidP="00393F8B">
            <w:pPr>
              <w:jc w:val="center"/>
              <w:rPr>
                <w:rFonts w:hint="default"/>
                <w:color w:val="auto"/>
              </w:rPr>
            </w:pPr>
          </w:p>
        </w:tc>
        <w:tc>
          <w:tcPr>
            <w:tcW w:w="411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6C99F" w14:textId="797798E5"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◇役割演技をしてみて、感じたこと、</w:t>
            </w:r>
            <w:r w:rsidR="001F0132">
              <w:rPr>
                <w:rFonts w:ascii="HG丸ｺﾞｼｯｸM-PRO" w:eastAsia="HG丸ｺﾞｼｯｸM-PRO" w:hAnsi="HG丸ｺﾞｼｯｸM-PRO"/>
                <w:color w:val="auto"/>
              </w:rPr>
              <w:t>気付いた</w:t>
            </w:r>
            <w:r w:rsidRPr="00493197">
              <w:rPr>
                <w:rFonts w:ascii="HG丸ｺﾞｼｯｸM-PRO" w:eastAsia="HG丸ｺﾞｼｯｸM-PRO" w:hAnsi="HG丸ｺﾞｼｯｸM-PRO"/>
                <w:color w:val="auto"/>
              </w:rPr>
              <w:t>ことをメモしましょう。</w:t>
            </w:r>
          </w:p>
          <w:p w14:paraId="2C11B620" w14:textId="7777777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◇メモしたことをグループ内で順番に発表しましょう。</w:t>
            </w:r>
          </w:p>
          <w:p w14:paraId="3E84A98A" w14:textId="77777777"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◇グループの中でどんな感想が出ましたか？</w:t>
            </w:r>
          </w:p>
        </w:tc>
        <w:tc>
          <w:tcPr>
            <w:tcW w:w="495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68EAA7" w14:textId="3ECC3AAD" w:rsidR="00895E83" w:rsidRPr="00493197" w:rsidRDefault="00895E83">
            <w:pPr>
              <w:ind w:left="211" w:hanging="211"/>
              <w:rPr>
                <w:rFonts w:ascii="HG丸ｺﾞｼｯｸM-PRO" w:eastAsia="HG丸ｺﾞｼｯｸM-PRO" w:hAnsi="HG丸ｺﾞｼｯｸM-PRO" w:hint="default"/>
                <w:color w:val="auto"/>
              </w:rPr>
            </w:pPr>
          </w:p>
          <w:p w14:paraId="0DFEC224" w14:textId="77777777" w:rsidR="00895E83" w:rsidRPr="00493197" w:rsidRDefault="00895E83">
            <w:pPr>
              <w:ind w:left="211" w:hanging="211"/>
              <w:rPr>
                <w:rFonts w:ascii="HG丸ｺﾞｼｯｸM-PRO" w:eastAsia="HG丸ｺﾞｼｯｸM-PRO" w:hAnsi="HG丸ｺﾞｼｯｸM-PRO" w:hint="default"/>
                <w:color w:val="auto"/>
              </w:rPr>
            </w:pPr>
          </w:p>
          <w:p w14:paraId="016A9EC6" w14:textId="19CF60F0"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・発表する順番は、</w:t>
            </w:r>
            <w:r w:rsidR="00361F3A">
              <w:rPr>
                <w:rFonts w:ascii="HG丸ｺﾞｼｯｸM-PRO" w:eastAsia="HG丸ｺﾞｼｯｸM-PRO" w:hAnsi="HG丸ｺﾞｼｯｸM-PRO"/>
                <w:color w:val="auto"/>
              </w:rPr>
              <w:t>ファシリテーター</w:t>
            </w:r>
            <w:r w:rsidRPr="00493197">
              <w:rPr>
                <w:rFonts w:ascii="HG丸ｺﾞｼｯｸM-PRO" w:eastAsia="HG丸ｺﾞｼｯｸM-PRO" w:hAnsi="HG丸ｺﾞｼｯｸM-PRO"/>
                <w:color w:val="auto"/>
              </w:rPr>
              <w:t>に一番近い人から時計回りで行う。</w:t>
            </w:r>
          </w:p>
          <w:p w14:paraId="7259C52E" w14:textId="15E8B9BC" w:rsidR="00895E83" w:rsidRPr="00493197" w:rsidRDefault="00895E83" w:rsidP="00747A1B">
            <w:pPr>
              <w:ind w:left="211" w:hanging="211"/>
              <w:rPr>
                <w:rFonts w:hint="default"/>
                <w:color w:val="auto"/>
              </w:rPr>
            </w:pPr>
            <w:r w:rsidRPr="00493197">
              <w:rPr>
                <w:rFonts w:ascii="HG丸ｺﾞｼｯｸM-PRO" w:eastAsia="HG丸ｺﾞｼｯｸM-PRO" w:hAnsi="HG丸ｺﾞｼｯｸM-PRO"/>
                <w:color w:val="auto"/>
              </w:rPr>
              <w:t>・役割演技をした感想や他の参加者の感想から</w:t>
            </w:r>
            <w:r w:rsidR="001F0132">
              <w:rPr>
                <w:rFonts w:ascii="HG丸ｺﾞｼｯｸM-PRO" w:eastAsia="HG丸ｺﾞｼｯｸM-PRO" w:hAnsi="HG丸ｺﾞｼｯｸM-PRO"/>
                <w:color w:val="auto"/>
              </w:rPr>
              <w:t>気付いた</w:t>
            </w:r>
            <w:r w:rsidRPr="00493197">
              <w:rPr>
                <w:rFonts w:ascii="HG丸ｺﾞｼｯｸM-PRO" w:eastAsia="HG丸ｺﾞｼｯｸM-PRO" w:hAnsi="HG丸ｺﾞｼｯｸM-PRO"/>
                <w:color w:val="auto"/>
              </w:rPr>
              <w:t>こと等を問いかける。</w:t>
            </w:r>
          </w:p>
        </w:tc>
      </w:tr>
      <w:tr w:rsidR="00895E83" w:rsidRPr="00493197" w14:paraId="3A971A12" w14:textId="77777777" w:rsidTr="00361F3A">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32178" w14:textId="77777777" w:rsidR="00895E83" w:rsidRPr="00493197" w:rsidRDefault="00895E83" w:rsidP="00393F8B">
            <w:pPr>
              <w:jc w:val="center"/>
              <w:rPr>
                <w:rFonts w:hint="default"/>
                <w:color w:val="auto"/>
              </w:rPr>
            </w:pPr>
          </w:p>
          <w:p w14:paraId="302A3426" w14:textId="77777777" w:rsidR="00393F8B" w:rsidRDefault="00895E83" w:rsidP="00393F8B">
            <w:pPr>
              <w:ind w:left="105" w:hangingChars="50" w:hanging="105"/>
              <w:jc w:val="center"/>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１</w:t>
            </w:r>
            <w:r w:rsidR="00393F8B">
              <w:rPr>
                <w:rFonts w:ascii="HG丸ｺﾞｼｯｸM-PRO" w:eastAsia="HG丸ｺﾞｼｯｸM-PRO" w:hAnsi="HG丸ｺﾞｼｯｸM-PRO"/>
                <w:color w:val="auto"/>
              </w:rPr>
              <w:t>５</w:t>
            </w:r>
          </w:p>
          <w:p w14:paraId="2F4360AF" w14:textId="411176A8" w:rsidR="00895E83" w:rsidRPr="00493197" w:rsidRDefault="00895E83" w:rsidP="00393F8B">
            <w:pPr>
              <w:ind w:left="105" w:hangingChars="50" w:hanging="105"/>
              <w:jc w:val="center"/>
              <w:rPr>
                <w:rFonts w:hint="default"/>
                <w:color w:val="auto"/>
              </w:rPr>
            </w:pPr>
            <w:r w:rsidRPr="00493197">
              <w:rPr>
                <w:rFonts w:ascii="HG丸ｺﾞｼｯｸM-PRO" w:eastAsia="HG丸ｺﾞｼｯｸM-PRO" w:hAnsi="HG丸ｺﾞｼｯｸM-PRO"/>
                <w:color w:val="auto"/>
              </w:rPr>
              <w:t>分</w:t>
            </w:r>
          </w:p>
        </w:tc>
        <w:tc>
          <w:tcPr>
            <w:tcW w:w="4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383F9" w14:textId="1BEE8E33" w:rsidR="00895E83" w:rsidRPr="00493197" w:rsidRDefault="00895E83">
            <w:pPr>
              <w:ind w:left="211" w:hanging="211"/>
              <w:rPr>
                <w:rFonts w:hint="default"/>
                <w:color w:val="auto"/>
              </w:rPr>
            </w:pPr>
            <w:r w:rsidRPr="00493197">
              <w:rPr>
                <w:rFonts w:ascii="HG丸ｺﾞｼｯｸM-PRO" w:eastAsia="HG丸ｺﾞｼｯｸM-PRO" w:hAnsi="HG丸ｺﾞｼｯｸM-PRO"/>
                <w:color w:val="auto"/>
              </w:rPr>
              <w:t>◇</w:t>
            </w:r>
            <w:bookmarkStart w:id="0" w:name="_Hlk180573196"/>
            <w:r w:rsidR="00AF348A">
              <w:rPr>
                <w:rFonts w:ascii="HG丸ｺﾞｼｯｸM-PRO" w:eastAsia="HG丸ｺﾞｼｯｸM-PRO" w:hAnsi="HG丸ｺﾞｼｯｸM-PRO"/>
                <w:color w:val="auto"/>
              </w:rPr>
              <w:t>日頃、</w:t>
            </w:r>
            <w:r w:rsidR="00D12827">
              <w:rPr>
                <w:rFonts w:ascii="HG丸ｺﾞｼｯｸM-PRO" w:eastAsia="HG丸ｺﾞｼｯｸM-PRO" w:hAnsi="HG丸ｺﾞｼｯｸM-PRO"/>
                <w:color w:val="auto"/>
              </w:rPr>
              <w:t>子ども</w:t>
            </w:r>
            <w:r w:rsidR="00BA646C" w:rsidRPr="00BA646C">
              <w:rPr>
                <w:rFonts w:ascii="HG丸ｺﾞｼｯｸM-PRO" w:eastAsia="HG丸ｺﾞｼｯｸM-PRO" w:hAnsi="HG丸ｺﾞｼｯｸM-PRO"/>
                <w:color w:val="auto"/>
              </w:rPr>
              <w:t>の自立心を育てる</w:t>
            </w:r>
            <w:r w:rsidR="00BA646C">
              <w:rPr>
                <w:rFonts w:ascii="HG丸ｺﾞｼｯｸM-PRO" w:eastAsia="HG丸ｺﾞｼｯｸM-PRO" w:hAnsi="HG丸ｺﾞｼｯｸM-PRO"/>
                <w:color w:val="auto"/>
              </w:rPr>
              <w:t>上で</w:t>
            </w:r>
            <w:r w:rsidR="00AF348A">
              <w:rPr>
                <w:rFonts w:ascii="HG丸ｺﾞｼｯｸM-PRO" w:eastAsia="HG丸ｺﾞｼｯｸM-PRO" w:hAnsi="HG丸ｺﾞｼｯｸM-PRO"/>
                <w:color w:val="auto"/>
              </w:rPr>
              <w:t>の言葉がけや対応の仕方について、心がけていることや工夫していること、困っていることなどをメモしましょう</w:t>
            </w:r>
            <w:r w:rsidR="0098352C" w:rsidRPr="0098352C">
              <w:rPr>
                <w:rFonts w:ascii="HG丸ｺﾞｼｯｸM-PRO" w:eastAsia="HG丸ｺﾞｼｯｸM-PRO" w:hAnsi="HG丸ｺﾞｼｯｸM-PRO"/>
                <w:color w:val="auto"/>
              </w:rPr>
              <w:t>。</w:t>
            </w:r>
            <w:bookmarkEnd w:id="0"/>
          </w:p>
          <w:p w14:paraId="738ACC88" w14:textId="77777777" w:rsidR="00895E83" w:rsidRDefault="00895E83">
            <w:pPr>
              <w:ind w:left="211" w:hanging="211"/>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◇メモをもとにグループ内で順番に発表しましょう。</w:t>
            </w:r>
          </w:p>
          <w:p w14:paraId="367784CA" w14:textId="77777777" w:rsidR="00C316FA" w:rsidRDefault="00C316FA">
            <w:pPr>
              <w:ind w:left="211" w:hanging="211"/>
              <w:rPr>
                <w:rFonts w:ascii="HG丸ｺﾞｼｯｸM-PRO" w:eastAsia="HG丸ｺﾞｼｯｸM-PRO" w:hAnsi="HG丸ｺﾞｼｯｸM-PRO" w:hint="default"/>
                <w:color w:val="auto"/>
              </w:rPr>
            </w:pPr>
          </w:p>
          <w:p w14:paraId="5D08DEDA" w14:textId="77777777" w:rsidR="00C316FA" w:rsidRDefault="00C316FA">
            <w:pPr>
              <w:ind w:left="211" w:hanging="211"/>
              <w:rPr>
                <w:rFonts w:ascii="HG丸ｺﾞｼｯｸM-PRO" w:eastAsia="HG丸ｺﾞｼｯｸM-PRO" w:hAnsi="HG丸ｺﾞｼｯｸM-PRO" w:hint="default"/>
                <w:color w:val="auto"/>
              </w:rPr>
            </w:pPr>
          </w:p>
          <w:p w14:paraId="77821ACF" w14:textId="77777777" w:rsidR="00C316FA" w:rsidRPr="00493197" w:rsidRDefault="00C316FA">
            <w:pPr>
              <w:ind w:left="211" w:hanging="211"/>
              <w:rPr>
                <w:rFonts w:hint="default"/>
                <w:color w:val="auto"/>
              </w:rPr>
            </w:pPr>
          </w:p>
          <w:p w14:paraId="31B1A62C" w14:textId="3AABB851" w:rsidR="00895E83" w:rsidRPr="00493197" w:rsidRDefault="00895E83" w:rsidP="00E9630F">
            <w:pPr>
              <w:ind w:left="211" w:hanging="211"/>
              <w:rPr>
                <w:rFonts w:hint="default"/>
                <w:color w:val="auto"/>
              </w:rPr>
            </w:pPr>
            <w:r w:rsidRPr="00493197">
              <w:rPr>
                <w:rFonts w:ascii="HG丸ｺﾞｼｯｸM-PRO" w:eastAsia="HG丸ｺﾞｼｯｸM-PRO" w:hAnsi="HG丸ｺﾞｼｯｸM-PRO"/>
                <w:color w:val="auto"/>
              </w:rPr>
              <w:t>◇どんな意見が出ましたか？</w:t>
            </w:r>
          </w:p>
        </w:tc>
        <w:tc>
          <w:tcPr>
            <w:tcW w:w="49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2ADC4" w14:textId="4FE86BBA" w:rsidR="0098352C" w:rsidRDefault="00895E83" w:rsidP="0098352C">
            <w:pPr>
              <w:ind w:left="211" w:hanging="211"/>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w:t>
            </w:r>
            <w:r w:rsidR="00C316FA">
              <w:rPr>
                <w:rFonts w:ascii="HG丸ｺﾞｼｯｸM-PRO" w:eastAsia="HG丸ｺﾞｼｯｸM-PRO" w:hAnsi="HG丸ｺﾞｼｯｸM-PRO"/>
                <w:color w:val="auto"/>
              </w:rPr>
              <w:t>自立心を育てる上での</w:t>
            </w:r>
            <w:r w:rsidR="00D12827">
              <w:rPr>
                <w:rFonts w:ascii="HG丸ｺﾞｼｯｸM-PRO" w:eastAsia="HG丸ｺﾞｼｯｸM-PRO" w:hAnsi="HG丸ｺﾞｼｯｸM-PRO"/>
                <w:color w:val="auto"/>
              </w:rPr>
              <w:t>子ども</w:t>
            </w:r>
            <w:r w:rsidR="0098352C">
              <w:rPr>
                <w:rFonts w:ascii="HG丸ｺﾞｼｯｸM-PRO" w:eastAsia="HG丸ｺﾞｼｯｸM-PRO" w:hAnsi="HG丸ｺﾞｼｯｸM-PRO"/>
                <w:color w:val="auto"/>
              </w:rPr>
              <w:t>への言葉がけ</w:t>
            </w:r>
            <w:r w:rsidR="00C316FA">
              <w:rPr>
                <w:rFonts w:ascii="HG丸ｺﾞｼｯｸM-PRO" w:eastAsia="HG丸ｺﾞｼｯｸM-PRO" w:hAnsi="HG丸ｺﾞｼｯｸM-PRO"/>
                <w:color w:val="auto"/>
              </w:rPr>
              <w:t>や対応の仕方</w:t>
            </w:r>
            <w:r w:rsidR="0098352C">
              <w:rPr>
                <w:rFonts w:ascii="HG丸ｺﾞｼｯｸM-PRO" w:eastAsia="HG丸ｺﾞｼｯｸM-PRO" w:hAnsi="HG丸ｺﾞｼｯｸM-PRO"/>
                <w:color w:val="auto"/>
              </w:rPr>
              <w:t>について</w:t>
            </w:r>
            <w:r w:rsidR="0098352C" w:rsidRPr="0098352C">
              <w:rPr>
                <w:rFonts w:ascii="HG丸ｺﾞｼｯｸM-PRO" w:eastAsia="HG丸ｺﾞｼｯｸM-PRO" w:hAnsi="HG丸ｺﾞｼｯｸM-PRO"/>
                <w:color w:val="auto"/>
              </w:rPr>
              <w:t>振り返る。</w:t>
            </w:r>
          </w:p>
          <w:p w14:paraId="7485983D" w14:textId="4FE854A3" w:rsidR="0098352C" w:rsidRDefault="0098352C" w:rsidP="0098352C">
            <w:pPr>
              <w:ind w:left="211" w:hanging="211"/>
              <w:rPr>
                <w:rFonts w:ascii="HG丸ｺﾞｼｯｸM-PRO" w:eastAsia="HG丸ｺﾞｼｯｸM-PRO" w:hAnsi="HG丸ｺﾞｼｯｸM-PRO" w:hint="default"/>
                <w:color w:val="auto"/>
              </w:rPr>
            </w:pPr>
          </w:p>
          <w:p w14:paraId="08615CEB" w14:textId="77777777" w:rsidR="00C316FA" w:rsidRPr="00C316FA" w:rsidRDefault="00C316FA" w:rsidP="0098352C">
            <w:pPr>
              <w:ind w:left="211" w:hanging="211"/>
              <w:rPr>
                <w:rFonts w:ascii="HG丸ｺﾞｼｯｸM-PRO" w:eastAsia="HG丸ｺﾞｼｯｸM-PRO" w:hAnsi="HG丸ｺﾞｼｯｸM-PRO" w:hint="default"/>
                <w:color w:val="auto"/>
              </w:rPr>
            </w:pPr>
          </w:p>
          <w:p w14:paraId="67F12A04" w14:textId="2FC76AC9" w:rsidR="0098352C" w:rsidRPr="0098352C" w:rsidRDefault="0098352C" w:rsidP="0098352C">
            <w:pPr>
              <w:ind w:left="211" w:hanging="211"/>
              <w:rPr>
                <w:rFonts w:ascii="HG丸ｺﾞｼｯｸM-PRO" w:eastAsia="HG丸ｺﾞｼｯｸM-PRO" w:hAnsi="HG丸ｺﾞｼｯｸM-PRO" w:hint="default"/>
                <w:color w:val="auto"/>
              </w:rPr>
            </w:pPr>
            <w:r w:rsidRPr="0098352C">
              <w:rPr>
                <w:rFonts w:ascii="HG丸ｺﾞｼｯｸM-PRO" w:eastAsia="HG丸ｺﾞｼｯｸM-PRO" w:hAnsi="HG丸ｺﾞｼｯｸM-PRO"/>
                <w:color w:val="auto"/>
              </w:rPr>
              <w:t>・グループで、</w:t>
            </w:r>
            <w:r w:rsidR="00C316FA">
              <w:rPr>
                <w:rFonts w:ascii="HG丸ｺﾞｼｯｸM-PRO" w:eastAsia="HG丸ｺﾞｼｯｸM-PRO" w:hAnsi="HG丸ｺﾞｼｯｸM-PRO"/>
                <w:color w:val="auto"/>
              </w:rPr>
              <w:t>各家庭の工夫について情報交換したり</w:t>
            </w:r>
            <w:r w:rsidRPr="0098352C">
              <w:rPr>
                <w:rFonts w:ascii="HG丸ｺﾞｼｯｸM-PRO" w:eastAsia="HG丸ｺﾞｼｯｸM-PRO" w:hAnsi="HG丸ｺﾞｼｯｸM-PRO"/>
                <w:color w:val="auto"/>
              </w:rPr>
              <w:t>、悩みに対してアドバイスしたりする。</w:t>
            </w:r>
          </w:p>
          <w:p w14:paraId="29E5D849" w14:textId="179191E9" w:rsidR="0098352C" w:rsidRPr="0098352C" w:rsidRDefault="0098352C" w:rsidP="0098352C">
            <w:pPr>
              <w:ind w:left="211" w:hanging="211"/>
              <w:rPr>
                <w:rFonts w:ascii="HG丸ｺﾞｼｯｸM-PRO" w:eastAsia="HG丸ｺﾞｼｯｸM-PRO" w:hAnsi="HG丸ｺﾞｼｯｸM-PRO" w:hint="default"/>
                <w:color w:val="auto"/>
              </w:rPr>
            </w:pPr>
            <w:r w:rsidRPr="0098352C">
              <w:rPr>
                <w:rFonts w:ascii="HG丸ｺﾞｼｯｸM-PRO" w:eastAsia="HG丸ｺﾞｼｯｸM-PRO" w:hAnsi="HG丸ｺﾞｼｯｸM-PRO"/>
                <w:color w:val="auto"/>
              </w:rPr>
              <w:t>・ファシリテーターは、全員が安心して参加できるよう話合いの様子を良くて見て、適切な声かけをする。</w:t>
            </w:r>
          </w:p>
          <w:p w14:paraId="71A73385" w14:textId="5E1A846F" w:rsidR="0098352C" w:rsidRPr="0098352C" w:rsidRDefault="0098352C" w:rsidP="0098352C">
            <w:pPr>
              <w:ind w:left="211" w:hanging="211"/>
              <w:rPr>
                <w:rFonts w:ascii="HG丸ｺﾞｼｯｸM-PRO" w:eastAsia="HG丸ｺﾞｼｯｸM-PRO" w:hAnsi="HG丸ｺﾞｼｯｸM-PRO" w:hint="default"/>
                <w:color w:val="auto"/>
              </w:rPr>
            </w:pPr>
            <w:r w:rsidRPr="0098352C">
              <w:rPr>
                <w:rFonts w:ascii="HG丸ｺﾞｼｯｸM-PRO" w:eastAsia="HG丸ｺﾞｼｯｸM-PRO" w:hAnsi="HG丸ｺﾞｼｯｸM-PRO"/>
                <w:color w:val="auto"/>
              </w:rPr>
              <w:t>・各家庭の話を聞</w:t>
            </w:r>
            <w:r w:rsidR="00C316FA">
              <w:rPr>
                <w:rFonts w:ascii="HG丸ｺﾞｼｯｸM-PRO" w:eastAsia="HG丸ｺﾞｼｯｸM-PRO" w:hAnsi="HG丸ｺﾞｼｯｸM-PRO"/>
                <w:color w:val="auto"/>
              </w:rPr>
              <w:t>くことで</w:t>
            </w:r>
            <w:r w:rsidRPr="0098352C">
              <w:rPr>
                <w:rFonts w:ascii="HG丸ｺﾞｼｯｸM-PRO" w:eastAsia="HG丸ｺﾞｼｯｸM-PRO" w:hAnsi="HG丸ｺﾞｼｯｸM-PRO"/>
                <w:color w:val="auto"/>
              </w:rPr>
              <w:t>、</w:t>
            </w:r>
            <w:r w:rsidR="001F0132">
              <w:rPr>
                <w:rFonts w:ascii="HG丸ｺﾞｼｯｸM-PRO" w:eastAsia="HG丸ｺﾞｼｯｸM-PRO" w:hAnsi="HG丸ｺﾞｼｯｸM-PRO"/>
                <w:color w:val="auto"/>
              </w:rPr>
              <w:t>気付き</w:t>
            </w:r>
            <w:r w:rsidRPr="0098352C">
              <w:rPr>
                <w:rFonts w:ascii="HG丸ｺﾞｼｯｸM-PRO" w:eastAsia="HG丸ｺﾞｼｯｸM-PRO" w:hAnsi="HG丸ｺﾞｼｯｸM-PRO"/>
                <w:color w:val="auto"/>
              </w:rPr>
              <w:t>や学びを得たり悩みを共有したり</w:t>
            </w:r>
            <w:r w:rsidR="00C316FA">
              <w:rPr>
                <w:rFonts w:ascii="HG丸ｺﾞｼｯｸM-PRO" w:eastAsia="HG丸ｺﾞｼｯｸM-PRO" w:hAnsi="HG丸ｺﾞｼｯｸM-PRO"/>
                <w:color w:val="auto"/>
              </w:rPr>
              <w:t>し、</w:t>
            </w:r>
            <w:r w:rsidRPr="0098352C">
              <w:rPr>
                <w:rFonts w:ascii="HG丸ｺﾞｼｯｸM-PRO" w:eastAsia="HG丸ｺﾞｼｯｸM-PRO" w:hAnsi="HG丸ｺﾞｼｯｸM-PRO"/>
                <w:color w:val="auto"/>
              </w:rPr>
              <w:t>参加者同士の一体感を感じられるようにする。</w:t>
            </w:r>
          </w:p>
          <w:p w14:paraId="3CB65992" w14:textId="2C51D768" w:rsidR="00895E83" w:rsidRPr="0098352C" w:rsidRDefault="0098352C" w:rsidP="0098352C">
            <w:pPr>
              <w:ind w:left="211" w:hanging="211"/>
              <w:rPr>
                <w:rFonts w:hint="default"/>
                <w:color w:val="auto"/>
              </w:rPr>
            </w:pPr>
            <w:r w:rsidRPr="0098352C">
              <w:rPr>
                <w:rFonts w:ascii="HG丸ｺﾞｼｯｸM-PRO" w:eastAsia="HG丸ｺﾞｼｯｸM-PRO" w:hAnsi="HG丸ｺﾞｼｯｸM-PRO"/>
                <w:color w:val="auto"/>
              </w:rPr>
              <w:t>・</w:t>
            </w:r>
            <w:r w:rsidR="00D12827">
              <w:rPr>
                <w:rFonts w:ascii="HG丸ｺﾞｼｯｸM-PRO" w:eastAsia="HG丸ｺﾞｼｯｸM-PRO" w:hAnsi="HG丸ｺﾞｼｯｸM-PRO"/>
                <w:color w:val="auto"/>
              </w:rPr>
              <w:t>子ども</w:t>
            </w:r>
            <w:r w:rsidR="00C316FA" w:rsidRPr="00C316FA">
              <w:rPr>
                <w:rFonts w:ascii="HG丸ｺﾞｼｯｸM-PRO" w:eastAsia="HG丸ｺﾞｼｯｸM-PRO" w:hAnsi="HG丸ｺﾞｼｯｸM-PRO"/>
                <w:color w:val="auto"/>
              </w:rPr>
              <w:t>への言葉がけや対応の仕方</w:t>
            </w:r>
            <w:r w:rsidR="00C316FA">
              <w:rPr>
                <w:rFonts w:ascii="HG丸ｺﾞｼｯｸM-PRO" w:eastAsia="HG丸ｺﾞｼｯｸM-PRO" w:hAnsi="HG丸ｺﾞｼｯｸM-PRO"/>
                <w:color w:val="auto"/>
              </w:rPr>
              <w:t>に</w:t>
            </w:r>
            <w:r w:rsidRPr="0098352C">
              <w:rPr>
                <w:rFonts w:ascii="HG丸ｺﾞｼｯｸM-PRO" w:eastAsia="HG丸ｺﾞｼｯｸM-PRO" w:hAnsi="HG丸ｺﾞｼｯｸM-PRO"/>
                <w:color w:val="auto"/>
              </w:rPr>
              <w:t>ついて発表してもらい、全体で共有する。</w:t>
            </w:r>
          </w:p>
        </w:tc>
      </w:tr>
      <w:tr w:rsidR="004015FF" w:rsidRPr="00493197" w14:paraId="26C4B816" w14:textId="77777777" w:rsidTr="00291AFE">
        <w:trPr>
          <w:trHeight w:val="1501"/>
        </w:trPr>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FEAD2" w14:textId="77777777" w:rsidR="004015FF" w:rsidRPr="00493197" w:rsidRDefault="004015FF" w:rsidP="004015FF">
            <w:pPr>
              <w:jc w:val="center"/>
              <w:rPr>
                <w:rFonts w:hint="default"/>
                <w:color w:val="auto"/>
              </w:rPr>
            </w:pPr>
          </w:p>
          <w:p w14:paraId="23E69778" w14:textId="77777777" w:rsidR="004015FF" w:rsidRDefault="004015FF" w:rsidP="004015FF">
            <w:pPr>
              <w:jc w:val="center"/>
              <w:rPr>
                <w:rFonts w:ascii="HG丸ｺﾞｼｯｸM-PRO" w:eastAsia="HG丸ｺﾞｼｯｸM-PRO" w:hAnsi="HG丸ｺﾞｼｯｸM-PRO" w:hint="default"/>
                <w:color w:val="auto"/>
              </w:rPr>
            </w:pPr>
            <w:r w:rsidRPr="00493197">
              <w:rPr>
                <w:rFonts w:ascii="HG丸ｺﾞｼｯｸM-PRO" w:eastAsia="HG丸ｺﾞｼｯｸM-PRO" w:hAnsi="HG丸ｺﾞｼｯｸM-PRO"/>
                <w:color w:val="auto"/>
              </w:rPr>
              <w:t>２</w:t>
            </w:r>
          </w:p>
          <w:p w14:paraId="6285EE92" w14:textId="604D8BA4" w:rsidR="004015FF" w:rsidRPr="00493197" w:rsidRDefault="004015FF" w:rsidP="004015FF">
            <w:pPr>
              <w:jc w:val="center"/>
              <w:rPr>
                <w:rFonts w:hint="default"/>
                <w:color w:val="auto"/>
              </w:rPr>
            </w:pPr>
            <w:r w:rsidRPr="00493197">
              <w:rPr>
                <w:rFonts w:ascii="HG丸ｺﾞｼｯｸM-PRO" w:eastAsia="HG丸ｺﾞｼｯｸM-PRO" w:hAnsi="HG丸ｺﾞｼｯｸM-PRO"/>
                <w:color w:val="auto"/>
              </w:rPr>
              <w:t>分</w:t>
            </w:r>
          </w:p>
        </w:tc>
        <w:tc>
          <w:tcPr>
            <w:tcW w:w="4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1C04C" w14:textId="77777777" w:rsidR="004015FF" w:rsidRPr="00CD7883" w:rsidRDefault="004015FF" w:rsidP="004015FF">
            <w:pPr>
              <w:ind w:left="211" w:hanging="211"/>
              <w:rPr>
                <w:rFonts w:ascii="HG丸ｺﾞｼｯｸM-PRO" w:eastAsia="HG丸ｺﾞｼｯｸM-PRO" w:hAnsi="HG丸ｺﾞｼｯｸM-PRO" w:hint="default"/>
                <w:color w:val="auto"/>
              </w:rPr>
            </w:pPr>
            <w:r w:rsidRPr="00CD7883">
              <w:rPr>
                <w:rFonts w:ascii="HG丸ｺﾞｼｯｸM-PRO" w:eastAsia="HG丸ｺﾞｼｯｸM-PRO" w:hAnsi="HG丸ｺﾞｼｯｸM-PRO"/>
                <w:color w:val="auto"/>
              </w:rPr>
              <w:t>＜ふりかえり＞</w:t>
            </w:r>
          </w:p>
          <w:p w14:paraId="6D206F94" w14:textId="36ABD04C" w:rsidR="004015FF" w:rsidRPr="00493197" w:rsidRDefault="004015FF" w:rsidP="00291AFE">
            <w:pPr>
              <w:ind w:left="211" w:hanging="211"/>
              <w:rPr>
                <w:rFonts w:hint="default"/>
                <w:color w:val="auto"/>
              </w:rPr>
            </w:pPr>
            <w:r w:rsidRPr="00CD7883">
              <w:rPr>
                <w:rFonts w:ascii="HG丸ｺﾞｼｯｸM-PRO" w:eastAsia="HG丸ｺﾞｼｯｸM-PRO" w:hAnsi="HG丸ｺﾞｼｯｸM-PRO"/>
                <w:color w:val="auto"/>
              </w:rPr>
              <w:t>◇</w:t>
            </w:r>
            <w:r>
              <w:rPr>
                <w:rFonts w:ascii="HG丸ｺﾞｼｯｸM-PRO" w:eastAsia="HG丸ｺﾞｼｯｸM-PRO" w:hAnsi="HG丸ｺﾞｼｯｸM-PRO"/>
              </w:rPr>
              <w:t>みなさんの意見を聞いて</w:t>
            </w:r>
            <w:r w:rsidR="001F0132">
              <w:rPr>
                <w:rFonts w:ascii="HG丸ｺﾞｼｯｸM-PRO" w:eastAsia="HG丸ｺﾞｼｯｸM-PRO" w:hAnsi="HG丸ｺﾞｼｯｸM-PRO"/>
              </w:rPr>
              <w:t>気付いた</w:t>
            </w:r>
            <w:r>
              <w:rPr>
                <w:rFonts w:ascii="HG丸ｺﾞｼｯｸM-PRO" w:eastAsia="HG丸ｺﾞｼｯｸM-PRO" w:hAnsi="HG丸ｺﾞｼｯｸM-PRO"/>
              </w:rPr>
              <w:t>ことや、これから取り組みたいことを１つ書いてください。</w:t>
            </w:r>
          </w:p>
        </w:tc>
        <w:tc>
          <w:tcPr>
            <w:tcW w:w="49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FBF6F" w14:textId="362A3E7A" w:rsidR="004015FF" w:rsidRDefault="004015FF" w:rsidP="004015FF">
            <w:pPr>
              <w:ind w:left="211" w:hanging="211"/>
              <w:rPr>
                <w:rFonts w:ascii="HG丸ｺﾞｼｯｸM-PRO" w:eastAsia="HG丸ｺﾞｼｯｸM-PRO" w:hAnsi="HG丸ｺﾞｼｯｸM-PRO" w:hint="default"/>
              </w:rPr>
            </w:pPr>
          </w:p>
          <w:p w14:paraId="0DDFDD38" w14:textId="4F39D437" w:rsidR="004015FF" w:rsidRDefault="004015FF" w:rsidP="004015FF">
            <w:pPr>
              <w:ind w:left="211" w:hanging="211"/>
              <w:rPr>
                <w:rFonts w:ascii="HG丸ｺﾞｼｯｸM-PRO" w:eastAsia="HG丸ｺﾞｼｯｸM-PRO" w:hAnsi="HG丸ｺﾞｼｯｸM-PRO" w:hint="default"/>
              </w:rPr>
            </w:pPr>
            <w:r>
              <w:rPr>
                <w:rFonts w:ascii="HG丸ｺﾞｼｯｸM-PRO" w:eastAsia="HG丸ｺﾞｼｯｸM-PRO" w:hAnsi="HG丸ｺﾞｼｯｸM-PRO"/>
              </w:rPr>
              <w:t>・参加者が学んだこと、感じたことを尊重する。</w:t>
            </w:r>
          </w:p>
          <w:p w14:paraId="72078D4D" w14:textId="5AD07882" w:rsidR="004015FF" w:rsidRPr="00493197" w:rsidRDefault="004015FF" w:rsidP="00D93B44">
            <w:pPr>
              <w:rPr>
                <w:rFonts w:hint="default"/>
                <w:color w:val="auto"/>
              </w:rPr>
            </w:pPr>
          </w:p>
        </w:tc>
      </w:tr>
    </w:tbl>
    <w:p w14:paraId="78879913" w14:textId="77777777" w:rsidR="00CE0868" w:rsidRDefault="00CE0868" w:rsidP="00CE0868">
      <w:pPr>
        <w:rPr>
          <w:rFonts w:ascii="HG丸ｺﾞｼｯｸM-PRO" w:eastAsia="HG丸ｺﾞｼｯｸM-PRO" w:hAnsi="HG丸ｺﾞｼｯｸM-PRO" w:hint="default"/>
        </w:rPr>
      </w:pPr>
      <w:bookmarkStart w:id="1" w:name="_Hlk206165891"/>
      <w:r w:rsidRPr="003F60FF">
        <w:rPr>
          <w:rFonts w:ascii="HG丸ｺﾞｼｯｸM-PRO" w:eastAsia="HG丸ｺﾞｼｯｸM-PRO" w:hAnsi="HG丸ｺﾞｼｯｸM-PRO"/>
        </w:rPr>
        <w:t>※参考・・・「私のプチ改革」と題して あて名シール等に印刷・用意し、</w:t>
      </w:r>
    </w:p>
    <w:p w14:paraId="05086E1C" w14:textId="2BA1BD7B" w:rsidR="00CE0868" w:rsidRDefault="00CE0868" w:rsidP="00CE0868">
      <w:pPr>
        <w:rPr>
          <w:rFonts w:ascii="HG丸ｺﾞｼｯｸM-PRO" w:eastAsia="HG丸ｺﾞｼｯｸM-PRO" w:hAnsi="HG丸ｺﾞｼｯｸM-PRO" w:hint="default"/>
        </w:rPr>
      </w:pPr>
      <w:r>
        <w:rPr>
          <w:rFonts w:ascii="HG丸ｺﾞｼｯｸM-PRO" w:eastAsia="HG丸ｺﾞｼｯｸM-PRO" w:hAnsi="HG丸ｺﾞｼｯｸM-PRO"/>
        </w:rPr>
        <w:t xml:space="preserve">　　　　　　　</w:t>
      </w:r>
      <w:r w:rsidRPr="003F60FF">
        <w:rPr>
          <w:rFonts w:ascii="HG丸ｺﾞｼｯｸM-PRO" w:eastAsia="HG丸ｺﾞｼｯｸM-PRO" w:hAnsi="HG丸ｺﾞｼｯｸM-PRO"/>
        </w:rPr>
        <w:t>振り返りで使用するのも良い。（付箋を代用することもできます。）</w:t>
      </w:r>
    </w:p>
    <w:p w14:paraId="2F74D38F" w14:textId="76EEEEE6" w:rsidR="00CE0868" w:rsidRDefault="00CE0868" w:rsidP="00CE0868">
      <w:pPr>
        <w:rPr>
          <w:rFonts w:ascii="HG丸ｺﾞｼｯｸM-PRO" w:eastAsia="HG丸ｺﾞｼｯｸM-PRO" w:hAnsi="HG丸ｺﾞｼｯｸM-PRO" w:hint="default"/>
        </w:rPr>
      </w:pPr>
      <w:r>
        <w:rPr>
          <w:noProof/>
        </w:rPr>
        <w:drawing>
          <wp:anchor distT="0" distB="0" distL="114300" distR="114300" simplePos="0" relativeHeight="251659264" behindDoc="1" locked="0" layoutInCell="1" allowOverlap="1" wp14:anchorId="7BB56243" wp14:editId="5AC17B2F">
            <wp:simplePos x="0" y="0"/>
            <wp:positionH relativeFrom="column">
              <wp:posOffset>3044388</wp:posOffset>
            </wp:positionH>
            <wp:positionV relativeFrom="paragraph">
              <wp:posOffset>35421</wp:posOffset>
            </wp:positionV>
            <wp:extent cx="2904347" cy="1270660"/>
            <wp:effectExtent l="0" t="0" r="0" b="5715"/>
            <wp:wrapNone/>
            <wp:docPr id="631662895" name="図 2" descr="プチ改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プチ改革"/>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856" cy="12752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4CEF2" w14:textId="77777777" w:rsidR="00CE0868" w:rsidRDefault="00CE0868" w:rsidP="00CE0868">
      <w:pPr>
        <w:rPr>
          <w:rFonts w:ascii="HG丸ｺﾞｼｯｸM-PRO" w:eastAsia="HG丸ｺﾞｼｯｸM-PRO" w:hAnsi="HG丸ｺﾞｼｯｸM-PRO" w:hint="default"/>
        </w:rPr>
      </w:pPr>
    </w:p>
    <w:p w14:paraId="7CAF5FF1" w14:textId="77777777" w:rsidR="00CE0868" w:rsidRDefault="00CE0868" w:rsidP="00CE0868">
      <w:pPr>
        <w:ind w:left="211" w:hanging="211"/>
        <w:rPr>
          <w:rFonts w:ascii="HG丸ｺﾞｼｯｸM-PRO" w:eastAsia="HG丸ｺﾞｼｯｸM-PRO" w:hAnsi="HG丸ｺﾞｼｯｸM-PRO" w:hint="default"/>
          <w:sz w:val="18"/>
          <w:szCs w:val="16"/>
        </w:rPr>
      </w:pP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sz w:val="18"/>
          <w:szCs w:val="16"/>
        </w:rPr>
        <w:t xml:space="preserve">　　裏面がシールになっているので、いつも</w:t>
      </w:r>
    </w:p>
    <w:p w14:paraId="0388FBDE" w14:textId="7A8429F5" w:rsidR="00CE0868" w:rsidRPr="00CE0868" w:rsidRDefault="00CE0868" w:rsidP="00CE0868">
      <w:pPr>
        <w:ind w:leftChars="100" w:left="210" w:firstLineChars="200" w:firstLine="360"/>
        <w:rPr>
          <w:rFonts w:hint="default"/>
          <w:sz w:val="18"/>
          <w:szCs w:val="16"/>
        </w:rPr>
      </w:pP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sz w:val="18"/>
          <w:szCs w:val="16"/>
        </w:rPr>
        <w:t xml:space="preserve">　　目にする手帳等に貼ることもできます。</w:t>
      </w:r>
      <w:bookmarkEnd w:id="1"/>
    </w:p>
    <w:sectPr w:rsidR="00CE0868" w:rsidRPr="00CE0868">
      <w:footnotePr>
        <w:numRestart w:val="eachPage"/>
      </w:footnotePr>
      <w:endnotePr>
        <w:numFmt w:val="decimal"/>
      </w:endnotePr>
      <w:pgSz w:w="11906" w:h="16838"/>
      <w:pgMar w:top="-1134" w:right="1134" w:bottom="1134" w:left="1134" w:header="1134" w:footer="0"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227B" w14:textId="77777777" w:rsidR="00F33645" w:rsidRDefault="00F33645">
      <w:pPr>
        <w:spacing w:before="358"/>
        <w:rPr>
          <w:rFonts w:hint="default"/>
        </w:rPr>
      </w:pPr>
      <w:r>
        <w:continuationSeparator/>
      </w:r>
    </w:p>
  </w:endnote>
  <w:endnote w:type="continuationSeparator" w:id="0">
    <w:p w14:paraId="38B1283A" w14:textId="77777777" w:rsidR="00F33645" w:rsidRDefault="00F3364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EF44" w14:textId="77777777" w:rsidR="00F33645" w:rsidRDefault="00F33645">
      <w:pPr>
        <w:spacing w:before="358"/>
        <w:rPr>
          <w:rFonts w:hint="default"/>
        </w:rPr>
      </w:pPr>
      <w:r>
        <w:continuationSeparator/>
      </w:r>
    </w:p>
  </w:footnote>
  <w:footnote w:type="continuationSeparator" w:id="0">
    <w:p w14:paraId="1D861DD7" w14:textId="77777777" w:rsidR="00F33645" w:rsidRDefault="00F3364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6768"/>
    <w:multiLevelType w:val="hybridMultilevel"/>
    <w:tmpl w:val="D778CAA8"/>
    <w:lvl w:ilvl="0" w:tplc="1AF2FC24">
      <w:start w:val="1"/>
      <w:numFmt w:val="decimalEnclosedCircle"/>
      <w:lvlText w:val="%1"/>
      <w:lvlJc w:val="left"/>
      <w:pPr>
        <w:ind w:left="360" w:hanging="360"/>
      </w:pPr>
      <w:rPr>
        <w:rFonts w:ascii="HG丸ｺﾞｼｯｸM-PRO" w:eastAsia="HG丸ｺﾞｼｯｸM-PRO" w:hAnsi="HG丸ｺﾞｼｯｸM-PRO"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3062667">
    <w:abstractNumId w:val="0"/>
  </w:num>
  <w:num w:numId="2" w16cid:durableId="198793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4"/>
  <w:hyphenationZone w:val="0"/>
  <w:drawingGridHorizontalSpacing w:val="369"/>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0E"/>
    <w:rsid w:val="0008178D"/>
    <w:rsid w:val="000A2298"/>
    <w:rsid w:val="000A7B02"/>
    <w:rsid w:val="000B26B9"/>
    <w:rsid w:val="000B37D9"/>
    <w:rsid w:val="000C151D"/>
    <w:rsid w:val="00134A11"/>
    <w:rsid w:val="00135D33"/>
    <w:rsid w:val="00140913"/>
    <w:rsid w:val="00183E83"/>
    <w:rsid w:val="001F0132"/>
    <w:rsid w:val="00260484"/>
    <w:rsid w:val="00291AFE"/>
    <w:rsid w:val="00295C07"/>
    <w:rsid w:val="002C4D0C"/>
    <w:rsid w:val="003122B6"/>
    <w:rsid w:val="003164AC"/>
    <w:rsid w:val="00361F3A"/>
    <w:rsid w:val="00393F8B"/>
    <w:rsid w:val="004015FF"/>
    <w:rsid w:val="00452E08"/>
    <w:rsid w:val="004679CA"/>
    <w:rsid w:val="00493197"/>
    <w:rsid w:val="004B1503"/>
    <w:rsid w:val="005357AE"/>
    <w:rsid w:val="0059416F"/>
    <w:rsid w:val="005A3393"/>
    <w:rsid w:val="005A3D0E"/>
    <w:rsid w:val="005B6907"/>
    <w:rsid w:val="005C18D7"/>
    <w:rsid w:val="005D35A4"/>
    <w:rsid w:val="005E7E46"/>
    <w:rsid w:val="006309D2"/>
    <w:rsid w:val="006332EE"/>
    <w:rsid w:val="0066064D"/>
    <w:rsid w:val="00673DB2"/>
    <w:rsid w:val="006806F9"/>
    <w:rsid w:val="00747A1B"/>
    <w:rsid w:val="00785335"/>
    <w:rsid w:val="0080261D"/>
    <w:rsid w:val="0086634D"/>
    <w:rsid w:val="00895E83"/>
    <w:rsid w:val="008C6A4F"/>
    <w:rsid w:val="008D7542"/>
    <w:rsid w:val="00956F76"/>
    <w:rsid w:val="0098352C"/>
    <w:rsid w:val="009847D0"/>
    <w:rsid w:val="009852AB"/>
    <w:rsid w:val="009B5901"/>
    <w:rsid w:val="009F6748"/>
    <w:rsid w:val="00A01349"/>
    <w:rsid w:val="00A100E5"/>
    <w:rsid w:val="00A8472F"/>
    <w:rsid w:val="00A90FE2"/>
    <w:rsid w:val="00AF32CF"/>
    <w:rsid w:val="00AF348A"/>
    <w:rsid w:val="00B33B06"/>
    <w:rsid w:val="00B6255E"/>
    <w:rsid w:val="00B80765"/>
    <w:rsid w:val="00B974C5"/>
    <w:rsid w:val="00BA646C"/>
    <w:rsid w:val="00C21901"/>
    <w:rsid w:val="00C316FA"/>
    <w:rsid w:val="00CE0868"/>
    <w:rsid w:val="00D12827"/>
    <w:rsid w:val="00D12F85"/>
    <w:rsid w:val="00D251E3"/>
    <w:rsid w:val="00D8240F"/>
    <w:rsid w:val="00D90CCA"/>
    <w:rsid w:val="00D93B44"/>
    <w:rsid w:val="00E21981"/>
    <w:rsid w:val="00E26CC1"/>
    <w:rsid w:val="00E77221"/>
    <w:rsid w:val="00E85F91"/>
    <w:rsid w:val="00E9630F"/>
    <w:rsid w:val="00EF200E"/>
    <w:rsid w:val="00F07A0E"/>
    <w:rsid w:val="00F33645"/>
    <w:rsid w:val="00F5512F"/>
    <w:rsid w:val="00F81865"/>
    <w:rsid w:val="00F9531A"/>
    <w:rsid w:val="00FA08D9"/>
    <w:rsid w:val="00FB72B1"/>
    <w:rsid w:val="00FF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3EC47"/>
  <w15:chartTrackingRefBased/>
  <w15:docId w15:val="{C4E0848A-CF29-40AD-9F7D-5730ABB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Times New Roman" w:hAnsi="Times New Roman"/>
      <w:color w:val="000000"/>
      <w:sz w:val="21"/>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83651">
      <w:bodyDiv w:val="1"/>
      <w:marLeft w:val="0"/>
      <w:marRight w:val="0"/>
      <w:marTop w:val="0"/>
      <w:marBottom w:val="0"/>
      <w:divBdr>
        <w:top w:val="none" w:sz="0" w:space="0" w:color="auto"/>
        <w:left w:val="none" w:sz="0" w:space="0" w:color="auto"/>
        <w:bottom w:val="none" w:sz="0" w:space="0" w:color="auto"/>
        <w:right w:val="none" w:sz="0" w:space="0" w:color="auto"/>
      </w:divBdr>
    </w:div>
    <w:div w:id="18638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042E5E10ED3440806309AFABCC20C4" ma:contentTypeVersion="11" ma:contentTypeDescription="新しいドキュメントを作成します。" ma:contentTypeScope="" ma:versionID="da3ab7c93a7a95d076b8812881b7bad4">
  <xsd:schema xmlns:xsd="http://www.w3.org/2001/XMLSchema" xmlns:xs="http://www.w3.org/2001/XMLSchema" xmlns:p="http://schemas.microsoft.com/office/2006/metadata/properties" xmlns:ns2="c6c3f37d-c663-47c5-b842-4d73e78edf0e" xmlns:ns3="364fed6a-7b85-4a95-b13f-2b349a53c9eb" targetNamespace="http://schemas.microsoft.com/office/2006/metadata/properties" ma:root="true" ma:fieldsID="6d765bf74ad6e0bf5775309c1ec55a75" ns2:_="" ns3:_="">
    <xsd:import namespace="c6c3f37d-c663-47c5-b842-4d73e78edf0e"/>
    <xsd:import namespace="364fed6a-7b85-4a95-b13f-2b349a53c9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f37d-c663-47c5-b842-4d73e78e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fed6a-7b85-4a95-b13f-2b349a53c9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69b83-2385-4ca9-b622-8568129e8d5f}" ma:internalName="TaxCatchAll" ma:showField="CatchAllData" ma:web="364fed6a-7b85-4a95-b13f-2b349a53c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c3f37d-c663-47c5-b842-4d73e78edf0e">
      <Terms xmlns="http://schemas.microsoft.com/office/infopath/2007/PartnerControls"/>
    </lcf76f155ced4ddcb4097134ff3c332f>
    <TaxCatchAll xmlns="364fed6a-7b85-4a95-b13f-2b349a53c9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808E1-FB84-4A03-97ED-F05232FC0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f37d-c663-47c5-b842-4d73e78edf0e"/>
    <ds:schemaRef ds:uri="364fed6a-7b85-4a95-b13f-2b349a53c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116E7-3717-4553-9019-461C9E258152}">
  <ds:schemaRefs>
    <ds:schemaRef ds:uri="364fed6a-7b85-4a95-b13f-2b349a53c9eb"/>
    <ds:schemaRef ds:uri="http://purl.org/dc/dcmitype/"/>
    <ds:schemaRef ds:uri="http://schemas.microsoft.com/office/2006/metadata/properties"/>
    <ds:schemaRef ds:uri="c6c3f37d-c663-47c5-b842-4d73e78edf0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0AD3B86-36A3-493A-B211-770BC7A63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1859</Words>
  <Characters>142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vt:lpstr>
      <vt:lpstr>面</vt:lpstr>
    </vt:vector>
  </TitlesOfParts>
  <Company>群馬県</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dc:title>
  <dc:subject/>
  <dc:creator>生涯学習センター</dc:creator>
  <cp:keywords/>
  <cp:lastModifiedBy>（生）有賀 喜紀</cp:lastModifiedBy>
  <cp:revision>8</cp:revision>
  <cp:lastPrinted>2020-11-26T06:40:00Z</cp:lastPrinted>
  <dcterms:created xsi:type="dcterms:W3CDTF">2025-01-06T04:43:00Z</dcterms:created>
  <dcterms:modified xsi:type="dcterms:W3CDTF">2025-08-22T09:49:00Z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0x0101002E042E5E10ED3440806309AFABCC20C4</vt:lpwstr>
  </property>
</Properties>
</file>